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2B6D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Zufriedene Belegschaft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2B6DA6" w:rsidP="002B6DA6">
            <w:pPr>
              <w:spacing w:before="20" w:after="2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Ist die Zufriedenheit der Mitarbeit</w:t>
            </w:r>
            <w:r w:rsidRPr="002B6DA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rinnen </w:t>
            </w:r>
            <w:r w:rsidRPr="002B6DA6">
              <w:rPr>
                <w:rFonts w:ascii="Arial" w:hAnsi="Arial" w:cs="Arial"/>
              </w:rPr>
              <w:t>und Mitarbeiter ein erklärtes Unternehmensziel?</w:t>
            </w:r>
          </w:p>
        </w:tc>
        <w:tc>
          <w:tcPr>
            <w:tcW w:w="1122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2B6DA6" w:rsidP="002B6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Haben Vorgesetzte Zeit für G</w:t>
            </w:r>
            <w:r w:rsidRPr="002B6DA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spräche, und </w:t>
            </w:r>
            <w:r w:rsidRPr="002B6DA6">
              <w:rPr>
                <w:rFonts w:ascii="Arial" w:hAnsi="Arial" w:cs="Arial"/>
              </w:rPr>
              <w:t>gibt es einen rege</w:t>
            </w:r>
            <w:r w:rsidRPr="002B6DA6">
              <w:rPr>
                <w:rFonts w:ascii="Arial" w:hAnsi="Arial" w:cs="Arial"/>
              </w:rPr>
              <w:t>l</w:t>
            </w:r>
            <w:r w:rsidRPr="002B6DA6">
              <w:rPr>
                <w:rFonts w:ascii="Arial" w:hAnsi="Arial" w:cs="Arial"/>
              </w:rPr>
              <w:t>mäßigen Austausch zwischen</w:t>
            </w:r>
            <w:r>
              <w:rPr>
                <w:rFonts w:ascii="Arial" w:hAnsi="Arial" w:cs="Arial"/>
              </w:rPr>
              <w:t xml:space="preserve"> </w:t>
            </w:r>
            <w:r w:rsidRPr="002B6DA6">
              <w:rPr>
                <w:rFonts w:ascii="Arial" w:hAnsi="Arial" w:cs="Arial"/>
              </w:rPr>
              <w:t>Fü</w:t>
            </w:r>
            <w:r w:rsidRPr="002B6DA6">
              <w:rPr>
                <w:rFonts w:ascii="Arial" w:hAnsi="Arial" w:cs="Arial"/>
              </w:rPr>
              <w:t>h</w:t>
            </w:r>
            <w:r w:rsidRPr="002B6DA6">
              <w:rPr>
                <w:rFonts w:ascii="Arial" w:hAnsi="Arial" w:cs="Arial"/>
              </w:rPr>
              <w:t>rungskräften und Beschäftigten?</w:t>
            </w:r>
          </w:p>
        </w:tc>
        <w:tc>
          <w:tcPr>
            <w:tcW w:w="1122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2B6DA6" w:rsidP="002B6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Kennen die Kolleginnen und Koll</w:t>
            </w:r>
            <w:r w:rsidRPr="002B6DA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gen die </w:t>
            </w:r>
            <w:r w:rsidRPr="002B6DA6">
              <w:rPr>
                <w:rFonts w:ascii="Arial" w:hAnsi="Arial" w:cs="Arial"/>
              </w:rPr>
              <w:t>Unternehmenssituation und Auftragslage der</w:t>
            </w:r>
            <w:r>
              <w:rPr>
                <w:rFonts w:ascii="Arial" w:hAnsi="Arial" w:cs="Arial"/>
              </w:rPr>
              <w:t xml:space="preserve"> </w:t>
            </w:r>
            <w:r w:rsidRPr="002B6DA6">
              <w:rPr>
                <w:rFonts w:ascii="Arial" w:hAnsi="Arial" w:cs="Arial"/>
              </w:rPr>
              <w:t>Firma?</w:t>
            </w:r>
          </w:p>
        </w:tc>
        <w:tc>
          <w:tcPr>
            <w:tcW w:w="1122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2B6DA6" w:rsidP="002B6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Unterstützen Sicherheitsbeauftra</w:t>
            </w:r>
            <w:r w:rsidRPr="002B6DA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te und </w:t>
            </w:r>
            <w:r w:rsidRPr="002B6DA6">
              <w:rPr>
                <w:rFonts w:ascii="Arial" w:hAnsi="Arial" w:cs="Arial"/>
              </w:rPr>
              <w:t>andere Multiplikatoren den Betrieb bei Rückmeldungen</w:t>
            </w:r>
            <w:r>
              <w:rPr>
                <w:rFonts w:ascii="Arial" w:hAnsi="Arial" w:cs="Arial"/>
              </w:rPr>
              <w:t xml:space="preserve"> </w:t>
            </w:r>
            <w:r w:rsidRPr="002B6DA6">
              <w:rPr>
                <w:rFonts w:ascii="Arial" w:hAnsi="Arial" w:cs="Arial"/>
              </w:rPr>
              <w:t>zur Mitarbeiterzufriedenheit?</w:t>
            </w:r>
          </w:p>
        </w:tc>
        <w:tc>
          <w:tcPr>
            <w:tcW w:w="1122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2B6DA6" w:rsidP="002B6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Gibt es konkrete Hinweise auf Unzufriedenheit</w:t>
            </w:r>
            <w:r>
              <w:rPr>
                <w:rFonts w:ascii="Arial" w:hAnsi="Arial" w:cs="Arial"/>
              </w:rPr>
              <w:t xml:space="preserve"> </w:t>
            </w:r>
            <w:r w:rsidRPr="002B6DA6">
              <w:rPr>
                <w:rFonts w:ascii="Arial" w:hAnsi="Arial" w:cs="Arial"/>
              </w:rPr>
              <w:t>(z. B. Kritik an den Arbeitsbedingungen)?</w:t>
            </w:r>
          </w:p>
        </w:tc>
        <w:tc>
          <w:tcPr>
            <w:tcW w:w="1122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2B6DA6" w:rsidP="002B6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Kann man in der F</w:t>
            </w:r>
            <w:r>
              <w:rPr>
                <w:rFonts w:ascii="Arial" w:hAnsi="Arial" w:cs="Arial"/>
              </w:rPr>
              <w:t xml:space="preserve">irma offen über Unzufriedenheit </w:t>
            </w:r>
            <w:r w:rsidRPr="002B6DA6">
              <w:rPr>
                <w:rFonts w:ascii="Arial" w:hAnsi="Arial" w:cs="Arial"/>
              </w:rPr>
              <w:t>reden, oder bedarf es diplomatischer</w:t>
            </w:r>
            <w:r>
              <w:rPr>
                <w:rFonts w:ascii="Arial" w:hAnsi="Arial" w:cs="Arial"/>
              </w:rPr>
              <w:t xml:space="preserve"> </w:t>
            </w:r>
            <w:r w:rsidRPr="002B6DA6">
              <w:rPr>
                <w:rFonts w:ascii="Arial" w:hAnsi="Arial" w:cs="Arial"/>
              </w:rPr>
              <w:t>Unterstützung von außen?</w:t>
            </w:r>
          </w:p>
        </w:tc>
        <w:tc>
          <w:tcPr>
            <w:tcW w:w="1122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2B6DA6" w:rsidP="002B6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Ist bekannt, dass F</w:t>
            </w:r>
            <w:r>
              <w:rPr>
                <w:rFonts w:ascii="Arial" w:hAnsi="Arial" w:cs="Arial"/>
              </w:rPr>
              <w:t xml:space="preserve">achkräfte für Arbeitssicherheit </w:t>
            </w:r>
            <w:r w:rsidRPr="002B6DA6">
              <w:rPr>
                <w:rFonts w:ascii="Arial" w:hAnsi="Arial" w:cs="Arial"/>
              </w:rPr>
              <w:t>und Betriebsärzte bei der Thematik</w:t>
            </w:r>
            <w:r>
              <w:rPr>
                <w:rFonts w:ascii="Arial" w:hAnsi="Arial" w:cs="Arial"/>
              </w:rPr>
              <w:t xml:space="preserve"> </w:t>
            </w:r>
            <w:r w:rsidRPr="002B6DA6">
              <w:rPr>
                <w:rFonts w:ascii="Arial" w:hAnsi="Arial" w:cs="Arial"/>
              </w:rPr>
              <w:t>unterstützen können?</w:t>
            </w:r>
          </w:p>
        </w:tc>
        <w:tc>
          <w:tcPr>
            <w:tcW w:w="1122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96D3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2B6DA6" w:rsidP="002B6D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6DA6">
              <w:rPr>
                <w:rFonts w:ascii="Arial" w:hAnsi="Arial" w:cs="Arial"/>
              </w:rPr>
              <w:t>Wer</w:t>
            </w:r>
            <w:r>
              <w:rPr>
                <w:rFonts w:ascii="Arial" w:hAnsi="Arial" w:cs="Arial"/>
              </w:rPr>
              <w:t xml:space="preserve">den Rückkehrgespräche auch dazu </w:t>
            </w:r>
            <w:r w:rsidRPr="002B6DA6">
              <w:rPr>
                <w:rFonts w:ascii="Arial" w:hAnsi="Arial" w:cs="Arial"/>
              </w:rPr>
              <w:t>genutzt, mögliche Ursachen für Unzufriedenheit</w:t>
            </w:r>
            <w:r>
              <w:rPr>
                <w:rFonts w:ascii="Arial" w:hAnsi="Arial" w:cs="Arial"/>
              </w:rPr>
              <w:t xml:space="preserve"> </w:t>
            </w:r>
            <w:r w:rsidRPr="002B6DA6">
              <w:rPr>
                <w:rFonts w:ascii="Arial" w:hAnsi="Arial" w:cs="Arial"/>
              </w:rPr>
              <w:t>zu erkennen?</w:t>
            </w:r>
          </w:p>
        </w:tc>
        <w:tc>
          <w:tcPr>
            <w:tcW w:w="1122" w:type="dxa"/>
          </w:tcPr>
          <w:p w:rsidR="009D66B3" w:rsidRDefault="00196D3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196D3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3C" w:rsidRDefault="00196D3C">
      <w:r>
        <w:separator/>
      </w:r>
    </w:p>
  </w:endnote>
  <w:endnote w:type="continuationSeparator" w:id="0">
    <w:p w:rsidR="00196D3C" w:rsidRDefault="001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9" w:rsidRPr="00B867C7" w:rsidRDefault="00E03D29" w:rsidP="00E03D29">
    <w:pPr>
      <w:pStyle w:val="Fuzeile"/>
      <w:ind w:right="-29"/>
      <w:rPr>
        <w:sz w:val="16"/>
        <w:szCs w:val="16"/>
      </w:rPr>
    </w:pPr>
  </w:p>
  <w:p w:rsidR="00517FBF" w:rsidRPr="00E03D29" w:rsidRDefault="00E03D29" w:rsidP="00E03D29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819739" wp14:editId="1D930E52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3C" w:rsidRDefault="00196D3C">
      <w:r>
        <w:separator/>
      </w:r>
    </w:p>
  </w:footnote>
  <w:footnote w:type="continuationSeparator" w:id="0">
    <w:p w:rsidR="00196D3C" w:rsidRDefault="0019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9" w:rsidRDefault="00E03D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9" w:rsidRDefault="00E03D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9" w:rsidRDefault="00E03D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96D3C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B6DA6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CD79AB"/>
    <w:rsid w:val="00D03C95"/>
    <w:rsid w:val="00D26BE7"/>
    <w:rsid w:val="00D273DE"/>
    <w:rsid w:val="00D54B49"/>
    <w:rsid w:val="00DB1A8B"/>
    <w:rsid w:val="00DB554A"/>
    <w:rsid w:val="00DD3861"/>
    <w:rsid w:val="00DF48A8"/>
    <w:rsid w:val="00E03D29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32431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86604D"/>
    <w:rsid w:val="00A31235"/>
    <w:rsid w:val="00A32466"/>
    <w:rsid w:val="00B70A53"/>
    <w:rsid w:val="00CD5301"/>
    <w:rsid w:val="00D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2023-08-11T09:05:00Z</dcterms:created>
  <dcterms:modified xsi:type="dcterms:W3CDTF">2023-08-15T09:42:00Z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