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F914A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Unterwegs im Kundendienst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914A1" w:rsidP="00F914A1">
            <w:pPr>
              <w:spacing w:before="20" w:after="20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Hat der Betrieb eine Gefährdung</w:t>
            </w:r>
            <w:r w:rsidRPr="00F914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beurteilung </w:t>
            </w:r>
            <w:r w:rsidRPr="00F914A1">
              <w:rPr>
                <w:rFonts w:ascii="Arial" w:hAnsi="Arial" w:cs="Arial"/>
              </w:rPr>
              <w:t>für die Arbeit beim Kunden erstellt?</w:t>
            </w:r>
          </w:p>
        </w:tc>
        <w:tc>
          <w:tcPr>
            <w:tcW w:w="1122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914A1" w:rsidP="00F91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Werden die Kolleginnen und Koll</w:t>
            </w:r>
            <w:r w:rsidRPr="00F914A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gen befragt, </w:t>
            </w:r>
            <w:r w:rsidRPr="00F914A1">
              <w:rPr>
                <w:rFonts w:ascii="Arial" w:hAnsi="Arial" w:cs="Arial"/>
              </w:rPr>
              <w:t>welche Situationen sie besonders belasten?</w:t>
            </w:r>
          </w:p>
        </w:tc>
        <w:tc>
          <w:tcPr>
            <w:tcW w:w="1122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914A1" w:rsidP="00F91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 xml:space="preserve">Sind die </w:t>
            </w:r>
            <w:proofErr w:type="spellStart"/>
            <w:r w:rsidRPr="00F914A1">
              <w:rPr>
                <w:rFonts w:ascii="Arial" w:hAnsi="Arial" w:cs="Arial"/>
              </w:rPr>
              <w:t>Kundend</w:t>
            </w:r>
            <w:r>
              <w:rPr>
                <w:rFonts w:ascii="Arial" w:hAnsi="Arial" w:cs="Arial"/>
              </w:rPr>
              <w:t>ienstler</w:t>
            </w:r>
            <w:proofErr w:type="spellEnd"/>
            <w:r>
              <w:rPr>
                <w:rFonts w:ascii="Arial" w:hAnsi="Arial" w:cs="Arial"/>
              </w:rPr>
              <w:t xml:space="preserve"> mit gut ausgestatteten </w:t>
            </w:r>
            <w:r w:rsidRPr="00F914A1">
              <w:rPr>
                <w:rFonts w:ascii="Arial" w:hAnsi="Arial" w:cs="Arial"/>
              </w:rPr>
              <w:t>Fahrzeugen und modernen Kommunikationsmi</w:t>
            </w:r>
            <w:r w:rsidRPr="00F914A1">
              <w:rPr>
                <w:rFonts w:ascii="Arial" w:hAnsi="Arial" w:cs="Arial"/>
              </w:rPr>
              <w:t>t</w:t>
            </w:r>
            <w:r w:rsidRPr="00F914A1">
              <w:rPr>
                <w:rFonts w:ascii="Arial" w:hAnsi="Arial" w:cs="Arial"/>
              </w:rPr>
              <w:t>teln</w:t>
            </w:r>
            <w:r w:rsidR="00024558">
              <w:rPr>
                <w:rFonts w:ascii="Arial" w:hAnsi="Arial" w:cs="Arial"/>
              </w:rPr>
              <w:t xml:space="preserve"> </w:t>
            </w:r>
            <w:r w:rsidRPr="00F914A1">
              <w:rPr>
                <w:rFonts w:ascii="Arial" w:hAnsi="Arial" w:cs="Arial"/>
              </w:rPr>
              <w:t>versorgt?</w:t>
            </w:r>
          </w:p>
        </w:tc>
        <w:tc>
          <w:tcPr>
            <w:tcW w:w="1122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914A1" w:rsidP="00F91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Fahren die Kolleginnen und Koll</w:t>
            </w:r>
            <w:r w:rsidRPr="00F914A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gen möglichst </w:t>
            </w:r>
            <w:r w:rsidRPr="00F914A1">
              <w:rPr>
                <w:rFonts w:ascii="Arial" w:hAnsi="Arial" w:cs="Arial"/>
              </w:rPr>
              <w:t>zu zweit zum Ku</w:t>
            </w:r>
            <w:r w:rsidRPr="00F914A1">
              <w:rPr>
                <w:rFonts w:ascii="Arial" w:hAnsi="Arial" w:cs="Arial"/>
              </w:rPr>
              <w:t>n</w:t>
            </w:r>
            <w:r w:rsidRPr="00F914A1">
              <w:rPr>
                <w:rFonts w:ascii="Arial" w:hAnsi="Arial" w:cs="Arial"/>
              </w:rPr>
              <w:t>den?</w:t>
            </w:r>
          </w:p>
        </w:tc>
        <w:tc>
          <w:tcPr>
            <w:tcW w:w="1122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914A1" w:rsidP="00F91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Können Mitarbe</w:t>
            </w:r>
            <w:r>
              <w:rPr>
                <w:rFonts w:ascii="Arial" w:hAnsi="Arial" w:cs="Arial"/>
              </w:rPr>
              <w:t xml:space="preserve">iter, die alleine vor Ort sind, </w:t>
            </w:r>
            <w:r w:rsidRPr="00F914A1">
              <w:rPr>
                <w:rFonts w:ascii="Arial" w:hAnsi="Arial" w:cs="Arial"/>
              </w:rPr>
              <w:t>zeitweise eine Unterstü</w:t>
            </w:r>
            <w:r w:rsidRPr="00F914A1">
              <w:rPr>
                <w:rFonts w:ascii="Arial" w:hAnsi="Arial" w:cs="Arial"/>
              </w:rPr>
              <w:t>t</w:t>
            </w:r>
            <w:r w:rsidRPr="00F914A1">
              <w:rPr>
                <w:rFonts w:ascii="Arial" w:hAnsi="Arial" w:cs="Arial"/>
              </w:rPr>
              <w:t>zung oder eine</w:t>
            </w:r>
            <w:r>
              <w:rPr>
                <w:rFonts w:ascii="Arial" w:hAnsi="Arial" w:cs="Arial"/>
              </w:rPr>
              <w:t xml:space="preserve"> </w:t>
            </w:r>
            <w:r w:rsidRPr="00F914A1">
              <w:rPr>
                <w:rFonts w:ascii="Arial" w:hAnsi="Arial" w:cs="Arial"/>
              </w:rPr>
              <w:t>Ablösung anfo</w:t>
            </w:r>
            <w:r w:rsidRPr="00F914A1">
              <w:rPr>
                <w:rFonts w:ascii="Arial" w:hAnsi="Arial" w:cs="Arial"/>
              </w:rPr>
              <w:t>r</w:t>
            </w:r>
            <w:r w:rsidRPr="00F914A1">
              <w:rPr>
                <w:rFonts w:ascii="Arial" w:hAnsi="Arial" w:cs="Arial"/>
              </w:rPr>
              <w:t>dern?</w:t>
            </w:r>
          </w:p>
        </w:tc>
        <w:tc>
          <w:tcPr>
            <w:tcW w:w="1122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914A1" w:rsidP="00F91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Haben die Beschäftigten ausre</w:t>
            </w:r>
            <w:r w:rsidRPr="00F914A1">
              <w:rPr>
                <w:rFonts w:ascii="Arial" w:hAnsi="Arial" w:cs="Arial"/>
              </w:rPr>
              <w:t>i</w:t>
            </w:r>
            <w:r w:rsidRPr="00F914A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hend Zeit für </w:t>
            </w:r>
            <w:r w:rsidRPr="00F914A1">
              <w:rPr>
                <w:rFonts w:ascii="Arial" w:hAnsi="Arial" w:cs="Arial"/>
              </w:rPr>
              <w:t>Arbeitspausen, etwa zur Nahrungsaufnahme</w:t>
            </w:r>
            <w:r>
              <w:rPr>
                <w:rFonts w:ascii="Arial" w:hAnsi="Arial" w:cs="Arial"/>
              </w:rPr>
              <w:t xml:space="preserve"> </w:t>
            </w:r>
            <w:r w:rsidRPr="00F914A1">
              <w:rPr>
                <w:rFonts w:ascii="Arial" w:hAnsi="Arial" w:cs="Arial"/>
              </w:rPr>
              <w:t>und für hygienische Bedürfnisse?</w:t>
            </w:r>
          </w:p>
        </w:tc>
        <w:tc>
          <w:tcPr>
            <w:tcW w:w="1122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914A1" w:rsidP="00F91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Werden die Außendienstmitarbe</w:t>
            </w:r>
            <w:r w:rsidRPr="00F914A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ter in </w:t>
            </w:r>
            <w:r w:rsidRPr="00F914A1">
              <w:rPr>
                <w:rFonts w:ascii="Arial" w:hAnsi="Arial" w:cs="Arial"/>
              </w:rPr>
              <w:t>Planungs- und Endsche</w:t>
            </w:r>
            <w:r w:rsidRPr="00F914A1">
              <w:rPr>
                <w:rFonts w:ascii="Arial" w:hAnsi="Arial" w:cs="Arial"/>
              </w:rPr>
              <w:t>i</w:t>
            </w:r>
            <w:r w:rsidRPr="00F914A1">
              <w:rPr>
                <w:rFonts w:ascii="Arial" w:hAnsi="Arial" w:cs="Arial"/>
              </w:rPr>
              <w:t>dungsprozesse, z.B.</w:t>
            </w:r>
            <w:r>
              <w:rPr>
                <w:rFonts w:ascii="Arial" w:hAnsi="Arial" w:cs="Arial"/>
              </w:rPr>
              <w:t xml:space="preserve"> </w:t>
            </w:r>
            <w:r w:rsidRPr="00F914A1">
              <w:rPr>
                <w:rFonts w:ascii="Arial" w:hAnsi="Arial" w:cs="Arial"/>
              </w:rPr>
              <w:t>Gebietsaufte</w:t>
            </w:r>
            <w:r w:rsidRPr="00F914A1">
              <w:rPr>
                <w:rFonts w:ascii="Arial" w:hAnsi="Arial" w:cs="Arial"/>
              </w:rPr>
              <w:t>i</w:t>
            </w:r>
            <w:r w:rsidRPr="00F914A1">
              <w:rPr>
                <w:rFonts w:ascii="Arial" w:hAnsi="Arial" w:cs="Arial"/>
              </w:rPr>
              <w:t>lungen, einbezogen?</w:t>
            </w:r>
          </w:p>
        </w:tc>
        <w:tc>
          <w:tcPr>
            <w:tcW w:w="1122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A6B1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F914A1" w:rsidP="00F91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 xml:space="preserve">Werden bei </w:t>
            </w:r>
            <w:r>
              <w:rPr>
                <w:rFonts w:ascii="Arial" w:hAnsi="Arial" w:cs="Arial"/>
              </w:rPr>
              <w:t xml:space="preserve">den regelmäßigen Unterweisungen </w:t>
            </w:r>
            <w:r w:rsidRPr="00F914A1">
              <w:rPr>
                <w:rFonts w:ascii="Arial" w:hAnsi="Arial" w:cs="Arial"/>
              </w:rPr>
              <w:t>die Erfahrungen der Kollegen berücksichtigt,</w:t>
            </w:r>
            <w:r>
              <w:rPr>
                <w:rFonts w:ascii="Arial" w:hAnsi="Arial" w:cs="Arial"/>
              </w:rPr>
              <w:t xml:space="preserve"> </w:t>
            </w:r>
            <w:r w:rsidRPr="00F914A1">
              <w:rPr>
                <w:rFonts w:ascii="Arial" w:hAnsi="Arial" w:cs="Arial"/>
              </w:rPr>
              <w:t>und wird die Gefährdungsbeurteilu</w:t>
            </w:r>
            <w:r w:rsidRPr="00F914A1">
              <w:rPr>
                <w:rFonts w:ascii="Arial" w:hAnsi="Arial" w:cs="Arial"/>
              </w:rPr>
              <w:t>n</w:t>
            </w:r>
            <w:r w:rsidRPr="00F914A1">
              <w:rPr>
                <w:rFonts w:ascii="Arial" w:hAnsi="Arial" w:cs="Arial"/>
              </w:rPr>
              <w:t>g</w:t>
            </w:r>
            <w:r w:rsidR="00024558">
              <w:rPr>
                <w:rFonts w:ascii="Arial" w:hAnsi="Arial" w:cs="Arial"/>
              </w:rPr>
              <w:t xml:space="preserve"> </w:t>
            </w:r>
            <w:r w:rsidRPr="00F914A1">
              <w:rPr>
                <w:rFonts w:ascii="Arial" w:hAnsi="Arial" w:cs="Arial"/>
              </w:rPr>
              <w:t>entsprechend überprüft?</w:t>
            </w:r>
          </w:p>
        </w:tc>
        <w:tc>
          <w:tcPr>
            <w:tcW w:w="1122" w:type="dxa"/>
          </w:tcPr>
          <w:p w:rsidR="009D66B3" w:rsidRDefault="002A6B1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2A6B1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19" w:rsidRDefault="002A6B19">
      <w:r>
        <w:separator/>
      </w:r>
    </w:p>
  </w:endnote>
  <w:endnote w:type="continuationSeparator" w:id="0">
    <w:p w:rsidR="002A6B19" w:rsidRDefault="002A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58" w:rsidRPr="00B867C7" w:rsidRDefault="00024558" w:rsidP="00024558">
    <w:pPr>
      <w:pStyle w:val="Fuzeile"/>
      <w:ind w:right="-29"/>
      <w:rPr>
        <w:sz w:val="16"/>
        <w:szCs w:val="16"/>
      </w:rPr>
    </w:pPr>
  </w:p>
  <w:p w:rsidR="00517FBF" w:rsidRPr="00024558" w:rsidRDefault="00024558" w:rsidP="00024558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6B65694" wp14:editId="6C2422B0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19" w:rsidRDefault="002A6B19">
      <w:r>
        <w:separator/>
      </w:r>
    </w:p>
  </w:footnote>
  <w:footnote w:type="continuationSeparator" w:id="0">
    <w:p w:rsidR="002A6B19" w:rsidRDefault="002A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58" w:rsidRDefault="000245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58" w:rsidRDefault="000245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58" w:rsidRDefault="000245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2455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34009"/>
    <w:rsid w:val="00242F0A"/>
    <w:rsid w:val="00243373"/>
    <w:rsid w:val="00247489"/>
    <w:rsid w:val="002608B3"/>
    <w:rsid w:val="0027218D"/>
    <w:rsid w:val="00284F56"/>
    <w:rsid w:val="0029121D"/>
    <w:rsid w:val="002A3938"/>
    <w:rsid w:val="002A6B19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914A1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97E41"/>
    <w:rsid w:val="000E564B"/>
    <w:rsid w:val="000E73D2"/>
    <w:rsid w:val="001C39D4"/>
    <w:rsid w:val="00201814"/>
    <w:rsid w:val="00273389"/>
    <w:rsid w:val="003A4E4E"/>
    <w:rsid w:val="00434A73"/>
    <w:rsid w:val="00536ADD"/>
    <w:rsid w:val="00670C88"/>
    <w:rsid w:val="006E0050"/>
    <w:rsid w:val="0086604D"/>
    <w:rsid w:val="00A31235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2023-08-08T11:29:00Z</dcterms:created>
  <dcterms:modified xsi:type="dcterms:W3CDTF">2023-08-15T09:44:00Z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