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4266AEE3" w:rsidR="002D0FFA" w:rsidRDefault="0053628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Umgang mit Lithium-Ionen-Batterien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08B8399E" w:rsidR="0088393F" w:rsidRPr="006D0437" w:rsidRDefault="0053628B" w:rsidP="0053628B">
            <w:pPr>
              <w:spacing w:before="20" w:after="2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Ist bekannt, dass Geräte mit LIB nicht harten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Stößen und starken mechanischen Belastungen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ausgesetzt werden dürfen?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6245C980" w:rsidR="0088393F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Werden nur vom Hersteller zugelassene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Ersatzbatterien für Maschinen, mobile Rechner,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Leuchtmittel usw. beschafft?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3A8FCCB1" w:rsidR="0088393F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Werden LIB außer Reichweite von brennbaren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Materialien aufbewahrt?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2B4E43FC" w:rsidR="0088393F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Sind für die Ladung der LIB nur die originalen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Netzstecker oder Ladegeräte im Einsatz?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4850ECB3" w:rsidR="0088393F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Ist sichergestellt, dass beim Laden LIB nicht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abgedeckt werden und Luftzirkulation möglich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ist?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277361EF" w:rsidR="0088393F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Werden Reparaturen ausschließlich beim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Fachhandel oder autorisierten Stellen durchgeführt?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030E71BF" w:rsidR="0088393F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Ergeben die regelmäßigen Prüfungen keine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verformten, aufgeblähten und fleckigen Batterien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oder Kunststoffgehäuse?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68039346" w:rsidR="009D66B3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Sind externe Kabel oder Anschlüsse ohne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Quetsch- und Schnittspuren?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52609601" w:rsidR="009D66B3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Werden Mitarbeitende über den Umgang mit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LIB unterwiesen, und gibt es eine Betriebsanweisung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für LIB?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3F0E849D" w14:textId="77777777" w:rsidTr="007A264F">
        <w:trPr>
          <w:cantSplit/>
        </w:trPr>
        <w:tc>
          <w:tcPr>
            <w:tcW w:w="637" w:type="dxa"/>
          </w:tcPr>
          <w:p w14:paraId="5B0336D2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55B0AE1" w14:textId="68EDE757" w:rsidR="009D66B3" w:rsidRPr="006D0437" w:rsidRDefault="0053628B" w:rsidP="005362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628B">
              <w:rPr>
                <w:rFonts w:ascii="Arial" w:hAnsi="Arial" w:cs="Arial"/>
              </w:rPr>
              <w:t>Ist dafür gesorgt und wird auch beachtet, dass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LIB nicht mit dem allgemeinen Abfall entsorgt</w:t>
            </w:r>
            <w:r>
              <w:rPr>
                <w:rFonts w:ascii="Arial" w:hAnsi="Arial" w:cs="Arial"/>
              </w:rPr>
              <w:t xml:space="preserve"> </w:t>
            </w:r>
            <w:r w:rsidRPr="0053628B">
              <w:rPr>
                <w:rFonts w:ascii="Arial" w:hAnsi="Arial" w:cs="Arial"/>
              </w:rPr>
              <w:t>werden?</w:t>
            </w:r>
          </w:p>
        </w:tc>
        <w:tc>
          <w:tcPr>
            <w:tcW w:w="1122" w:type="dxa"/>
          </w:tcPr>
          <w:p w14:paraId="30BD30F5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6F0ECCD3FDE341ACBA07A76EA6F75DB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50BEAF6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D1F3FB7296AB454F8F8A2B8B186A9B0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CB57DD90DB1B4F12B4657ABE3B1E5D1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1541D5E8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B7E666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11CE" w14:textId="77777777" w:rsidR="00117EDA" w:rsidRDefault="00117EDA">
      <w:r>
        <w:separator/>
      </w:r>
    </w:p>
  </w:endnote>
  <w:endnote w:type="continuationSeparator" w:id="0">
    <w:p w14:paraId="0382561E" w14:textId="77777777" w:rsidR="00117EDA" w:rsidRDefault="0011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443C" w14:textId="77777777" w:rsidR="00117EDA" w:rsidRDefault="00117EDA">
      <w:r>
        <w:separator/>
      </w:r>
    </w:p>
  </w:footnote>
  <w:footnote w:type="continuationSeparator" w:id="0">
    <w:p w14:paraId="01DA0FBD" w14:textId="77777777" w:rsidR="00117EDA" w:rsidRDefault="0011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17EDA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3628B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37B22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92565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0ECCD3FDE341ACBA07A76EA6F7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86EA-A463-4A8D-A11C-D48663F83AD6}"/>
      </w:docPartPr>
      <w:docPartBody>
        <w:p w:rsidR="00434A73" w:rsidRDefault="00670C88" w:rsidP="00670C88">
          <w:pPr>
            <w:pStyle w:val="6F0ECCD3FDE341ACBA07A76EA6F75DB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1F3FB7296AB454F8F8A2B8B186A9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6F-06FC-42EF-892F-F9B325D0E606}"/>
      </w:docPartPr>
      <w:docPartBody>
        <w:p w:rsidR="00434A73" w:rsidRDefault="00670C88" w:rsidP="00670C88">
          <w:pPr>
            <w:pStyle w:val="D1F3FB7296AB454F8F8A2B8B186A9B0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B57DD90DB1B4F12B4657ABE3B1E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A3B6-94FB-415F-B00C-627F013ED6C3}"/>
      </w:docPartPr>
      <w:docPartBody>
        <w:p w:rsidR="00434A73" w:rsidRDefault="00670C88" w:rsidP="00670C88">
          <w:pPr>
            <w:pStyle w:val="CB57DD90DB1B4F12B4657ABE3B1E5D1C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48789D"/>
    <w:rsid w:val="00536ADD"/>
    <w:rsid w:val="00605FE6"/>
    <w:rsid w:val="00670C88"/>
    <w:rsid w:val="006E0050"/>
    <w:rsid w:val="007669DD"/>
    <w:rsid w:val="0086604D"/>
    <w:rsid w:val="00A31235"/>
    <w:rsid w:val="00A32466"/>
    <w:rsid w:val="00B70A53"/>
    <w:rsid w:val="00CD5301"/>
    <w:rsid w:val="00CD5CA4"/>
    <w:rsid w:val="00D9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2024-08-14T08:28:00Z</dcterms:created>
  <dcterms:modified xsi:type="dcterms:W3CDTF">2024-08-14T08:28:00Z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