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2C4BB785" w:rsidR="002D0FFA" w:rsidRDefault="000E5DB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Sichere Alleinarbeit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038E19E3" w14:textId="15F421F3" w:rsidR="000E5DBF" w:rsidRPr="000E5DBF" w:rsidRDefault="000E5DBF" w:rsidP="000E5DBF">
            <w:pPr>
              <w:spacing w:before="20" w:after="20"/>
              <w:rPr>
                <w:rFonts w:ascii="Arial" w:hAnsi="Arial" w:cs="Arial"/>
              </w:rPr>
            </w:pPr>
            <w:r w:rsidRPr="000E5DBF">
              <w:rPr>
                <w:rFonts w:ascii="Arial" w:hAnsi="Arial" w:cs="Arial"/>
              </w:rPr>
              <w:t>Ist in der Nähe jedes Einzelarbeitsplatzes eine</w:t>
            </w:r>
            <w:r>
              <w:rPr>
                <w:rFonts w:ascii="Arial" w:hAnsi="Arial" w:cs="Arial"/>
              </w:rPr>
              <w:t xml:space="preserve"> </w:t>
            </w:r>
            <w:r w:rsidRPr="000E5DBF">
              <w:rPr>
                <w:rFonts w:ascii="Arial" w:hAnsi="Arial" w:cs="Arial"/>
              </w:rPr>
              <w:t>Verbindung (zum Beispiel Sprechfunk, Draht</w:t>
            </w:r>
            <w:r>
              <w:rPr>
                <w:rFonts w:ascii="Arial" w:hAnsi="Arial" w:cs="Arial"/>
              </w:rPr>
              <w:t xml:space="preserve">- </w:t>
            </w:r>
            <w:r w:rsidRPr="000E5DBF">
              <w:rPr>
                <w:rFonts w:ascii="Arial" w:hAnsi="Arial" w:cs="Arial"/>
              </w:rPr>
              <w:t>oder</w:t>
            </w:r>
          </w:p>
          <w:p w14:paraId="64D7349C" w14:textId="600F1C20" w:rsidR="0088393F" w:rsidRPr="006D0437" w:rsidRDefault="000E5DBF" w:rsidP="000E5DBF">
            <w:pPr>
              <w:spacing w:before="20" w:after="20"/>
              <w:rPr>
                <w:rFonts w:ascii="Arial" w:hAnsi="Arial" w:cs="Arial"/>
              </w:rPr>
            </w:pPr>
            <w:r w:rsidRPr="000E5DBF">
              <w:rPr>
                <w:rFonts w:ascii="Arial" w:hAnsi="Arial" w:cs="Arial"/>
              </w:rPr>
              <w:t>Funkalarm) zu einer sicher besetzten</w:t>
            </w:r>
            <w:r>
              <w:rPr>
                <w:rFonts w:ascii="Arial" w:hAnsi="Arial" w:cs="Arial"/>
              </w:rPr>
              <w:t xml:space="preserve"> </w:t>
            </w:r>
            <w:r w:rsidRPr="000E5DBF">
              <w:rPr>
                <w:rFonts w:ascii="Arial" w:hAnsi="Arial" w:cs="Arial"/>
              </w:rPr>
              <w:t>Stelle gewährleistet?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0A5A2832" w:rsidR="0088393F" w:rsidRPr="006D0437" w:rsidRDefault="000E5DBF" w:rsidP="000E5D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5DBF">
              <w:rPr>
                <w:rFonts w:ascii="Arial" w:hAnsi="Arial" w:cs="Arial"/>
              </w:rPr>
              <w:t>Sind gegebenenfalls willensunabhängige</w:t>
            </w:r>
            <w:r>
              <w:rPr>
                <w:rFonts w:ascii="Arial" w:hAnsi="Arial" w:cs="Arial"/>
              </w:rPr>
              <w:t xml:space="preserve"> </w:t>
            </w:r>
            <w:r w:rsidRPr="000E5DBF">
              <w:rPr>
                <w:rFonts w:ascii="Arial" w:hAnsi="Arial" w:cs="Arial"/>
              </w:rPr>
              <w:t>Überwachungseinrichtungen vorhanden?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3D0BCF11" w:rsidR="0088393F" w:rsidRPr="006D0437" w:rsidRDefault="000E5DBF" w:rsidP="000E5D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5DBF">
              <w:rPr>
                <w:rFonts w:ascii="Arial" w:hAnsi="Arial" w:cs="Arial"/>
              </w:rPr>
              <w:t>Ist gewährleistet, dass allein arbeitende</w:t>
            </w:r>
            <w:r>
              <w:rPr>
                <w:rFonts w:ascii="Arial" w:hAnsi="Arial" w:cs="Arial"/>
              </w:rPr>
              <w:t xml:space="preserve"> </w:t>
            </w:r>
            <w:r w:rsidRPr="000E5DBF">
              <w:rPr>
                <w:rFonts w:ascii="Arial" w:hAnsi="Arial" w:cs="Arial"/>
              </w:rPr>
              <w:t>Personen</w:t>
            </w:r>
            <w:r>
              <w:rPr>
                <w:rFonts w:ascii="Arial" w:hAnsi="Arial" w:cs="Arial"/>
              </w:rPr>
              <w:t xml:space="preserve"> </w:t>
            </w:r>
            <w:r w:rsidRPr="000E5DBF">
              <w:rPr>
                <w:rFonts w:ascii="Arial" w:hAnsi="Arial" w:cs="Arial"/>
              </w:rPr>
              <w:t>durch ein Notfallkonzept rechtzeitig</w:t>
            </w:r>
            <w:r>
              <w:rPr>
                <w:rFonts w:ascii="Arial" w:hAnsi="Arial" w:cs="Arial"/>
              </w:rPr>
              <w:t xml:space="preserve"> </w:t>
            </w:r>
            <w:r w:rsidRPr="000E5DBF">
              <w:rPr>
                <w:rFonts w:ascii="Arial" w:hAnsi="Arial" w:cs="Arial"/>
              </w:rPr>
              <w:t>die notwendige Hilfe erhalten?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5E046C24" w:rsidR="0088393F" w:rsidRPr="006D0437" w:rsidRDefault="000E5DBF" w:rsidP="000E5D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5DBF">
              <w:rPr>
                <w:rFonts w:ascii="Arial" w:hAnsi="Arial" w:cs="Arial"/>
              </w:rPr>
              <w:t>Sind die Personen körperlich und psychisch</w:t>
            </w:r>
            <w:r>
              <w:rPr>
                <w:rFonts w:ascii="Arial" w:hAnsi="Arial" w:cs="Arial"/>
              </w:rPr>
              <w:t xml:space="preserve"> </w:t>
            </w:r>
            <w:r w:rsidRPr="000E5DBF">
              <w:rPr>
                <w:rFonts w:ascii="Arial" w:hAnsi="Arial" w:cs="Arial"/>
              </w:rPr>
              <w:t>für Alleinarbeit geeignet?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53F0A4BA" w:rsidR="0088393F" w:rsidRPr="006D0437" w:rsidRDefault="000E5DBF" w:rsidP="000E5D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5DBF">
              <w:rPr>
                <w:rFonts w:ascii="Arial" w:hAnsi="Arial" w:cs="Arial"/>
              </w:rPr>
              <w:t>Werden die allein arbeitenden Beschäftigten</w:t>
            </w:r>
            <w:r>
              <w:rPr>
                <w:rFonts w:ascii="Arial" w:hAnsi="Arial" w:cs="Arial"/>
              </w:rPr>
              <w:t xml:space="preserve"> </w:t>
            </w:r>
            <w:r w:rsidRPr="000E5DBF">
              <w:rPr>
                <w:rFonts w:ascii="Arial" w:hAnsi="Arial" w:cs="Arial"/>
              </w:rPr>
              <w:t>gründlich unterwiesen?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19901A04" w:rsidR="0088393F" w:rsidRPr="006D0437" w:rsidRDefault="000E5DBF" w:rsidP="000E5D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5DBF">
              <w:rPr>
                <w:rFonts w:ascii="Arial" w:hAnsi="Arial" w:cs="Arial"/>
              </w:rPr>
              <w:t>Sind sie unterrichtet über die Verbindung</w:t>
            </w:r>
            <w:r>
              <w:rPr>
                <w:rFonts w:ascii="Arial" w:hAnsi="Arial" w:cs="Arial"/>
              </w:rPr>
              <w:t xml:space="preserve"> </w:t>
            </w:r>
            <w:r w:rsidRPr="000E5DBF">
              <w:rPr>
                <w:rFonts w:ascii="Arial" w:hAnsi="Arial" w:cs="Arial"/>
              </w:rPr>
              <w:t>zu einer sicher besetzten Stelle und über die</w:t>
            </w:r>
            <w:r>
              <w:rPr>
                <w:rFonts w:ascii="Arial" w:hAnsi="Arial" w:cs="Arial"/>
              </w:rPr>
              <w:t xml:space="preserve"> </w:t>
            </w:r>
            <w:r w:rsidRPr="000E5DBF">
              <w:rPr>
                <w:rFonts w:ascii="Arial" w:hAnsi="Arial" w:cs="Arial"/>
              </w:rPr>
              <w:t>allenfalls eingesetzte Personen-Notsignal-Anlage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7FD93747" w:rsidR="0088393F" w:rsidRPr="006D0437" w:rsidRDefault="000E5DBF" w:rsidP="000E5D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5DBF">
              <w:rPr>
                <w:rFonts w:ascii="Arial" w:hAnsi="Arial" w:cs="Arial"/>
              </w:rPr>
              <w:t>Wird regelmäßig überprüft, ob die Beschäftigten</w:t>
            </w:r>
            <w:r>
              <w:rPr>
                <w:rFonts w:ascii="Arial" w:hAnsi="Arial" w:cs="Arial"/>
              </w:rPr>
              <w:t xml:space="preserve"> </w:t>
            </w:r>
            <w:r w:rsidRPr="000E5DBF">
              <w:rPr>
                <w:rFonts w:ascii="Arial" w:hAnsi="Arial" w:cs="Arial"/>
              </w:rPr>
              <w:t>über das für die Alleinarbeit erforderliche</w:t>
            </w:r>
            <w:r>
              <w:rPr>
                <w:rFonts w:ascii="Arial" w:hAnsi="Arial" w:cs="Arial"/>
              </w:rPr>
              <w:t xml:space="preserve"> </w:t>
            </w:r>
            <w:r w:rsidRPr="000E5DBF">
              <w:rPr>
                <w:rFonts w:ascii="Arial" w:hAnsi="Arial" w:cs="Arial"/>
              </w:rPr>
              <w:t>Know-how verfügen?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67116" w14:textId="77777777" w:rsidR="005A0F10" w:rsidRDefault="005A0F10">
      <w:r>
        <w:separator/>
      </w:r>
    </w:p>
  </w:endnote>
  <w:endnote w:type="continuationSeparator" w:id="0">
    <w:p w14:paraId="342151E6" w14:textId="77777777" w:rsidR="005A0F10" w:rsidRDefault="005A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C477" w14:textId="77777777" w:rsidR="005A0F10" w:rsidRDefault="005A0F10">
      <w:r>
        <w:separator/>
      </w:r>
    </w:p>
  </w:footnote>
  <w:footnote w:type="continuationSeparator" w:id="0">
    <w:p w14:paraId="200D68F0" w14:textId="77777777" w:rsidR="005A0F10" w:rsidRDefault="005A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B75EF"/>
    <w:rsid w:val="000C4C25"/>
    <w:rsid w:val="000D7474"/>
    <w:rsid w:val="000E5DBF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125D4"/>
    <w:rsid w:val="00334009"/>
    <w:rsid w:val="003831E2"/>
    <w:rsid w:val="00392A8E"/>
    <w:rsid w:val="003A11B9"/>
    <w:rsid w:val="003F4556"/>
    <w:rsid w:val="0042382D"/>
    <w:rsid w:val="00441333"/>
    <w:rsid w:val="00477A8C"/>
    <w:rsid w:val="004B271B"/>
    <w:rsid w:val="004D3FEF"/>
    <w:rsid w:val="004D4992"/>
    <w:rsid w:val="00517FBF"/>
    <w:rsid w:val="00542C6A"/>
    <w:rsid w:val="00556EB2"/>
    <w:rsid w:val="00580875"/>
    <w:rsid w:val="005A0F10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656C6"/>
    <w:rsid w:val="00785802"/>
    <w:rsid w:val="00787418"/>
    <w:rsid w:val="007A264F"/>
    <w:rsid w:val="007E6877"/>
    <w:rsid w:val="0081556E"/>
    <w:rsid w:val="00816775"/>
    <w:rsid w:val="00821F61"/>
    <w:rsid w:val="00825982"/>
    <w:rsid w:val="008647A1"/>
    <w:rsid w:val="008811E9"/>
    <w:rsid w:val="0088393F"/>
    <w:rsid w:val="00892C45"/>
    <w:rsid w:val="008A28F0"/>
    <w:rsid w:val="009030BF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BA0342"/>
    <w:rsid w:val="00BC1A92"/>
    <w:rsid w:val="00BC6C99"/>
    <w:rsid w:val="00BE6E31"/>
    <w:rsid w:val="00BF1CAA"/>
    <w:rsid w:val="00C513F2"/>
    <w:rsid w:val="00CA2525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A2C47"/>
    <w:rsid w:val="00FA7B92"/>
    <w:rsid w:val="00FB4709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375A88"/>
    <w:rsid w:val="003831E2"/>
    <w:rsid w:val="003A4E4E"/>
    <w:rsid w:val="00434A73"/>
    <w:rsid w:val="00536ADD"/>
    <w:rsid w:val="00585E87"/>
    <w:rsid w:val="00605FE6"/>
    <w:rsid w:val="00670C88"/>
    <w:rsid w:val="006E0050"/>
    <w:rsid w:val="007669DD"/>
    <w:rsid w:val="0086604D"/>
    <w:rsid w:val="00A31235"/>
    <w:rsid w:val="00A32466"/>
    <w:rsid w:val="00B70A53"/>
    <w:rsid w:val="00CD5301"/>
    <w:rsid w:val="00CD5CA4"/>
    <w:rsid w:val="00FB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2024-08-15T10:48:00Z</dcterms:created>
  <dcterms:modified xsi:type="dcterms:W3CDTF">2024-08-15T10:48:00Z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