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ED0C" w14:textId="5E43F2AC" w:rsidR="002D0FFA" w:rsidRDefault="0062264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Inklusion im Betrieb</w:t>
      </w:r>
    </w:p>
    <w:p w14:paraId="431EB083" w14:textId="77777777" w:rsidR="00441333" w:rsidRPr="00643BA2" w:rsidRDefault="004413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 w14:paraId="1FC267DB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B66728D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14:paraId="74454058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 w14:paraId="72C905F3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0170804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14:paraId="0E9B318F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 w14:paraId="3B7375E0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4F64252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14:paraId="165AFB9D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 w14:paraId="6505549D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77DE2EC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096" w:type="dxa"/>
              </w:tcPr>
              <w:p w14:paraId="13775BB1" w14:textId="77777777"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14:paraId="188BF789" w14:textId="77777777" w:rsidR="001038AB" w:rsidRPr="00643BA2" w:rsidRDefault="001038AB">
      <w:pPr>
        <w:rPr>
          <w:rFonts w:ascii="Arial" w:hAnsi="Arial" w:cs="Arial"/>
        </w:rPr>
      </w:pPr>
    </w:p>
    <w:p w14:paraId="4CA3F6D8" w14:textId="77777777"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342"/>
        <w:gridCol w:w="2060"/>
        <w:gridCol w:w="5670"/>
      </w:tblGrid>
      <w:tr w:rsidR="001038AB" w:rsidRPr="00643BA2" w14:paraId="39A4A2DA" w14:textId="77777777" w:rsidTr="007A264F">
        <w:trPr>
          <w:cantSplit/>
        </w:trPr>
        <w:tc>
          <w:tcPr>
            <w:tcW w:w="637" w:type="dxa"/>
          </w:tcPr>
          <w:p w14:paraId="49419F86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14:paraId="7591B676" w14:textId="77777777"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14:paraId="7211C473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342" w:type="dxa"/>
          </w:tcPr>
          <w:p w14:paraId="2EAA6C16" w14:textId="1FED744A" w:rsidR="001038AB" w:rsidRPr="00643BA2" w:rsidRDefault="001038AB" w:rsidP="007A264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Handlungsbedarf</w:t>
            </w:r>
          </w:p>
        </w:tc>
        <w:tc>
          <w:tcPr>
            <w:tcW w:w="2060" w:type="dxa"/>
          </w:tcPr>
          <w:p w14:paraId="5B0148A7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14:paraId="5B4D2581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14:paraId="66ED094F" w14:textId="77777777" w:rsidTr="007A264F">
        <w:trPr>
          <w:cantSplit/>
        </w:trPr>
        <w:tc>
          <w:tcPr>
            <w:tcW w:w="637" w:type="dxa"/>
          </w:tcPr>
          <w:p w14:paraId="7C0848A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4D7349C" w14:textId="6B5ED742" w:rsidR="0088393F" w:rsidRPr="006D0437" w:rsidRDefault="00622640" w:rsidP="00622640">
            <w:pPr>
              <w:spacing w:before="20" w:after="20"/>
              <w:rPr>
                <w:rFonts w:ascii="Arial" w:hAnsi="Arial" w:cs="Arial"/>
              </w:rPr>
            </w:pPr>
            <w:r w:rsidRPr="00622640">
              <w:rPr>
                <w:rFonts w:ascii="Arial" w:hAnsi="Arial" w:cs="Arial"/>
              </w:rPr>
              <w:t>Haben Sie sich im Betrieb, z. B. im Arbeitsschutzausschuss,</w:t>
            </w:r>
            <w:r>
              <w:rPr>
                <w:rFonts w:ascii="Arial" w:hAnsi="Arial" w:cs="Arial"/>
              </w:rPr>
              <w:t xml:space="preserve"> </w:t>
            </w:r>
            <w:r w:rsidRPr="00622640">
              <w:rPr>
                <w:rFonts w:ascii="Arial" w:hAnsi="Arial" w:cs="Arial"/>
              </w:rPr>
              <w:t>schon mit dem Thema</w:t>
            </w:r>
            <w:r>
              <w:rPr>
                <w:rFonts w:ascii="Arial" w:hAnsi="Arial" w:cs="Arial"/>
              </w:rPr>
              <w:t xml:space="preserve"> </w:t>
            </w:r>
            <w:r w:rsidRPr="00622640">
              <w:rPr>
                <w:rFonts w:ascii="Arial" w:hAnsi="Arial" w:cs="Arial"/>
              </w:rPr>
              <w:t>Inklusion beschäftigt?</w:t>
            </w:r>
          </w:p>
        </w:tc>
        <w:tc>
          <w:tcPr>
            <w:tcW w:w="1122" w:type="dxa"/>
          </w:tcPr>
          <w:p w14:paraId="2F0A22B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2E2520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2F71629C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2BE0B784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14:paraId="1220F8F2" w14:textId="77777777" w:rsidTr="007A264F">
        <w:trPr>
          <w:cantSplit/>
        </w:trPr>
        <w:tc>
          <w:tcPr>
            <w:tcW w:w="637" w:type="dxa"/>
          </w:tcPr>
          <w:p w14:paraId="2E8B0B0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7337BB1" w14:textId="2EC81146" w:rsidR="0088393F" w:rsidRPr="006D0437" w:rsidRDefault="00622640" w:rsidP="006226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2640">
              <w:rPr>
                <w:rFonts w:ascii="Arial" w:hAnsi="Arial" w:cs="Arial"/>
              </w:rPr>
              <w:t>Sind die verschiedenen Fördermaßnahmen</w:t>
            </w:r>
            <w:r>
              <w:rPr>
                <w:rFonts w:ascii="Arial" w:hAnsi="Arial" w:cs="Arial"/>
              </w:rPr>
              <w:t xml:space="preserve"> </w:t>
            </w:r>
            <w:r w:rsidRPr="00622640">
              <w:rPr>
                <w:rFonts w:ascii="Arial" w:hAnsi="Arial" w:cs="Arial"/>
              </w:rPr>
              <w:t>(Nachfrage bei den Integrationsämtern) für</w:t>
            </w:r>
            <w:r>
              <w:rPr>
                <w:rFonts w:ascii="Arial" w:hAnsi="Arial" w:cs="Arial"/>
              </w:rPr>
              <w:t xml:space="preserve"> </w:t>
            </w:r>
            <w:r w:rsidRPr="00622640">
              <w:rPr>
                <w:rFonts w:ascii="Arial" w:hAnsi="Arial" w:cs="Arial"/>
              </w:rPr>
              <w:t>Inklusion bekannt?</w:t>
            </w:r>
          </w:p>
        </w:tc>
        <w:tc>
          <w:tcPr>
            <w:tcW w:w="1122" w:type="dxa"/>
          </w:tcPr>
          <w:p w14:paraId="7D1CEED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5A03C17D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D22BD5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8C67FC9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4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14:paraId="15B7945D" w14:textId="77777777" w:rsidTr="007A264F">
        <w:trPr>
          <w:cantSplit/>
        </w:trPr>
        <w:tc>
          <w:tcPr>
            <w:tcW w:w="637" w:type="dxa"/>
          </w:tcPr>
          <w:p w14:paraId="15FB14DD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5C5C178F" w14:textId="530C48D9" w:rsidR="0088393F" w:rsidRPr="006D0437" w:rsidRDefault="00622640" w:rsidP="006226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2640">
              <w:rPr>
                <w:rFonts w:ascii="Arial" w:hAnsi="Arial" w:cs="Arial"/>
              </w:rPr>
              <w:t>Werden Berater/Experten (z. B. Job Coaches)</w:t>
            </w:r>
            <w:r>
              <w:rPr>
                <w:rFonts w:ascii="Arial" w:hAnsi="Arial" w:cs="Arial"/>
              </w:rPr>
              <w:t xml:space="preserve"> </w:t>
            </w:r>
            <w:r w:rsidRPr="00622640">
              <w:rPr>
                <w:rFonts w:ascii="Arial" w:hAnsi="Arial" w:cs="Arial"/>
              </w:rPr>
              <w:t>zur Unterstützung bei der Inklusion mit eingebunden?</w:t>
            </w:r>
          </w:p>
        </w:tc>
        <w:tc>
          <w:tcPr>
            <w:tcW w:w="1122" w:type="dxa"/>
          </w:tcPr>
          <w:p w14:paraId="5400A86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849875B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7DA854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537B8C2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5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14:paraId="51E7F857" w14:textId="77777777" w:rsidTr="007A264F">
        <w:trPr>
          <w:cantSplit/>
        </w:trPr>
        <w:tc>
          <w:tcPr>
            <w:tcW w:w="637" w:type="dxa"/>
          </w:tcPr>
          <w:p w14:paraId="3EC37BDE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C73C372" w14:textId="7DC9AFC4" w:rsidR="0088393F" w:rsidRPr="006D0437" w:rsidRDefault="00622640" w:rsidP="006226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2640">
              <w:rPr>
                <w:rFonts w:ascii="Arial" w:hAnsi="Arial" w:cs="Arial"/>
              </w:rPr>
              <w:t>In welchen Bereichen könnten Menschen mit</w:t>
            </w:r>
            <w:r>
              <w:rPr>
                <w:rFonts w:ascii="Arial" w:hAnsi="Arial" w:cs="Arial"/>
              </w:rPr>
              <w:t xml:space="preserve"> </w:t>
            </w:r>
            <w:r w:rsidRPr="00622640">
              <w:rPr>
                <w:rFonts w:ascii="Arial" w:hAnsi="Arial" w:cs="Arial"/>
              </w:rPr>
              <w:t>Behinderung tätig werden?</w:t>
            </w:r>
          </w:p>
        </w:tc>
        <w:tc>
          <w:tcPr>
            <w:tcW w:w="1122" w:type="dxa"/>
          </w:tcPr>
          <w:p w14:paraId="301DD76A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3DDBFAC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D0EEBD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07BA14D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6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14:paraId="64A7886C" w14:textId="77777777" w:rsidTr="007A264F">
        <w:trPr>
          <w:cantSplit/>
        </w:trPr>
        <w:tc>
          <w:tcPr>
            <w:tcW w:w="637" w:type="dxa"/>
          </w:tcPr>
          <w:p w14:paraId="4B2EF4B3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36E61B9" w14:textId="35B443B6" w:rsidR="0088393F" w:rsidRPr="006D0437" w:rsidRDefault="00622640" w:rsidP="006226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2640">
              <w:rPr>
                <w:rFonts w:ascii="Arial" w:hAnsi="Arial" w:cs="Arial"/>
              </w:rPr>
              <w:t>Gibt es die Möglichkeit für Menschen mit</w:t>
            </w:r>
            <w:r>
              <w:rPr>
                <w:rFonts w:ascii="Arial" w:hAnsi="Arial" w:cs="Arial"/>
              </w:rPr>
              <w:t xml:space="preserve"> </w:t>
            </w:r>
            <w:r w:rsidRPr="00622640">
              <w:rPr>
                <w:rFonts w:ascii="Arial" w:hAnsi="Arial" w:cs="Arial"/>
              </w:rPr>
              <w:t>Behinderung, verschiedene Tätigkeiten auszuprobieren?</w:t>
            </w:r>
          </w:p>
        </w:tc>
        <w:tc>
          <w:tcPr>
            <w:tcW w:w="1122" w:type="dxa"/>
          </w:tcPr>
          <w:p w14:paraId="1CA7E939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70AB0293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B8EBD8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5E0AF00A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7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14:paraId="469E60B4" w14:textId="77777777" w:rsidTr="007A264F">
        <w:trPr>
          <w:cantSplit/>
        </w:trPr>
        <w:tc>
          <w:tcPr>
            <w:tcW w:w="637" w:type="dxa"/>
          </w:tcPr>
          <w:p w14:paraId="0A297A7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44B0768" w14:textId="5736DC39" w:rsidR="0088393F" w:rsidRPr="006D0437" w:rsidRDefault="00622640" w:rsidP="006226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2640">
              <w:rPr>
                <w:rFonts w:ascii="Arial" w:hAnsi="Arial" w:cs="Arial"/>
              </w:rPr>
              <w:t>Werden Jugendliche mit Behinderung zu Praktika</w:t>
            </w:r>
            <w:r>
              <w:rPr>
                <w:rFonts w:ascii="Arial" w:hAnsi="Arial" w:cs="Arial"/>
              </w:rPr>
              <w:t xml:space="preserve"> </w:t>
            </w:r>
            <w:r w:rsidRPr="00622640">
              <w:rPr>
                <w:rFonts w:ascii="Arial" w:hAnsi="Arial" w:cs="Arial"/>
              </w:rPr>
              <w:t>eingeladen, um ihnen eventuell eine Ausbildung</w:t>
            </w:r>
            <w:r>
              <w:rPr>
                <w:rFonts w:ascii="Arial" w:hAnsi="Arial" w:cs="Arial"/>
              </w:rPr>
              <w:t xml:space="preserve"> </w:t>
            </w:r>
            <w:r w:rsidRPr="00622640">
              <w:rPr>
                <w:rFonts w:ascii="Arial" w:hAnsi="Arial" w:cs="Arial"/>
              </w:rPr>
              <w:t>anzubieten?</w:t>
            </w:r>
          </w:p>
        </w:tc>
        <w:tc>
          <w:tcPr>
            <w:tcW w:w="1122" w:type="dxa"/>
          </w:tcPr>
          <w:p w14:paraId="7D68101F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1C3F727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49172D2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2BF68E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8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14:paraId="02A851F4" w14:textId="77777777" w:rsidTr="007A264F">
        <w:trPr>
          <w:cantSplit/>
        </w:trPr>
        <w:tc>
          <w:tcPr>
            <w:tcW w:w="637" w:type="dxa"/>
          </w:tcPr>
          <w:p w14:paraId="44F0BF4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2E77B48" w14:textId="55BDEAB1" w:rsidR="0088393F" w:rsidRPr="006D0437" w:rsidRDefault="00622640" w:rsidP="006226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2640">
              <w:rPr>
                <w:rFonts w:ascii="Arial" w:hAnsi="Arial" w:cs="Arial"/>
              </w:rPr>
              <w:t>Werden die Arbeitsplätze und -prozesse von</w:t>
            </w:r>
            <w:r>
              <w:rPr>
                <w:rFonts w:ascii="Arial" w:hAnsi="Arial" w:cs="Arial"/>
              </w:rPr>
              <w:t xml:space="preserve"> </w:t>
            </w:r>
            <w:r w:rsidRPr="00622640">
              <w:rPr>
                <w:rFonts w:ascii="Arial" w:hAnsi="Arial" w:cs="Arial"/>
              </w:rPr>
              <w:t>Anfang an barrierefrei gestaltet?</w:t>
            </w:r>
          </w:p>
        </w:tc>
        <w:tc>
          <w:tcPr>
            <w:tcW w:w="1122" w:type="dxa"/>
          </w:tcPr>
          <w:p w14:paraId="65716D9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4B864466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8FAD145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493B4A90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9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D66B3" w:rsidRPr="00643BA2" w14:paraId="5155460A" w14:textId="77777777" w:rsidTr="007A264F">
        <w:trPr>
          <w:cantSplit/>
        </w:trPr>
        <w:tc>
          <w:tcPr>
            <w:tcW w:w="637" w:type="dxa"/>
          </w:tcPr>
          <w:p w14:paraId="0E5CB6BD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5DB33E0" w14:textId="1BB8E6FA" w:rsidR="009D66B3" w:rsidRPr="006D0437" w:rsidRDefault="00622640" w:rsidP="006226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2640">
              <w:rPr>
                <w:rFonts w:ascii="Arial" w:hAnsi="Arial" w:cs="Arial"/>
              </w:rPr>
              <w:t>Werden bei der Beschaffung von Einrichtungsgegenständen</w:t>
            </w:r>
            <w:r>
              <w:rPr>
                <w:rFonts w:ascii="Arial" w:hAnsi="Arial" w:cs="Arial"/>
              </w:rPr>
              <w:t xml:space="preserve"> </w:t>
            </w:r>
            <w:r w:rsidRPr="00622640">
              <w:rPr>
                <w:rFonts w:ascii="Arial" w:hAnsi="Arial" w:cs="Arial"/>
              </w:rPr>
              <w:t>und Software bevorzugt</w:t>
            </w:r>
            <w:r>
              <w:rPr>
                <w:rFonts w:ascii="Arial" w:hAnsi="Arial" w:cs="Arial"/>
              </w:rPr>
              <w:t xml:space="preserve"> </w:t>
            </w:r>
            <w:r w:rsidRPr="00622640">
              <w:rPr>
                <w:rFonts w:ascii="Arial" w:hAnsi="Arial" w:cs="Arial"/>
              </w:rPr>
              <w:t>barrierefreie Produkte ausgewählt?</w:t>
            </w:r>
          </w:p>
        </w:tc>
        <w:tc>
          <w:tcPr>
            <w:tcW w:w="1122" w:type="dxa"/>
          </w:tcPr>
          <w:p w14:paraId="1561E03C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687875777"/>
                <w:placeholder>
                  <w:docPart w:val="32A7410FF0A64C8498B03ACEC853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6E418B0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250002755"/>
                <w:placeholder>
                  <w:docPart w:val="A4872BB2BF194980B2C0DF2C2E4A950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35103863"/>
            <w:placeholder>
              <w:docPart w:val="F8582CD35BA94836AA1371188BBB9C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7940F4C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661BBE02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9D66B3" w:rsidRPr="00643BA2" w14:paraId="00FF3E3C" w14:textId="77777777" w:rsidTr="007A264F">
        <w:trPr>
          <w:cantSplit/>
        </w:trPr>
        <w:tc>
          <w:tcPr>
            <w:tcW w:w="637" w:type="dxa"/>
          </w:tcPr>
          <w:p w14:paraId="4F6CDC60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E4F3A8D" w14:textId="04239E35" w:rsidR="009D66B3" w:rsidRPr="006D0437" w:rsidRDefault="00622640" w:rsidP="006226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622640">
              <w:rPr>
                <w:rFonts w:ascii="Arial" w:hAnsi="Arial" w:cs="Arial"/>
              </w:rPr>
              <w:t>Werden</w:t>
            </w:r>
            <w:proofErr w:type="gramEnd"/>
            <w:r w:rsidRPr="00622640">
              <w:rPr>
                <w:rFonts w:ascii="Arial" w:hAnsi="Arial" w:cs="Arial"/>
              </w:rPr>
              <w:t xml:space="preserve"> die Fachkraft für Arbeitssicherheit</w:t>
            </w:r>
            <w:r>
              <w:rPr>
                <w:rFonts w:ascii="Arial" w:hAnsi="Arial" w:cs="Arial"/>
              </w:rPr>
              <w:t xml:space="preserve"> </w:t>
            </w:r>
            <w:r w:rsidRPr="00622640">
              <w:rPr>
                <w:rFonts w:ascii="Arial" w:hAnsi="Arial" w:cs="Arial"/>
              </w:rPr>
              <w:t>und der Betriebsarzt bei der barrierefreien</w:t>
            </w:r>
            <w:r>
              <w:rPr>
                <w:rFonts w:ascii="Arial" w:hAnsi="Arial" w:cs="Arial"/>
              </w:rPr>
              <w:t xml:space="preserve"> </w:t>
            </w:r>
            <w:r w:rsidRPr="00622640">
              <w:rPr>
                <w:rFonts w:ascii="Arial" w:hAnsi="Arial" w:cs="Arial"/>
              </w:rPr>
              <w:t>Gestaltung</w:t>
            </w:r>
            <w:r>
              <w:rPr>
                <w:rFonts w:ascii="Arial" w:hAnsi="Arial" w:cs="Arial"/>
              </w:rPr>
              <w:t xml:space="preserve"> </w:t>
            </w:r>
            <w:r w:rsidRPr="00622640">
              <w:rPr>
                <w:rFonts w:ascii="Arial" w:hAnsi="Arial" w:cs="Arial"/>
              </w:rPr>
              <w:t>der Arbeitsplätze eingebunden?</w:t>
            </w:r>
          </w:p>
        </w:tc>
        <w:tc>
          <w:tcPr>
            <w:tcW w:w="1122" w:type="dxa"/>
          </w:tcPr>
          <w:p w14:paraId="6085E75F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268396536"/>
                <w:placeholder>
                  <w:docPart w:val="C0E959A9192F48388B334651840A9992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C0A118A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94640573"/>
                <w:placeholder>
                  <w:docPart w:val="F532970C02DB4CE9A917E7210152AE7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930777437"/>
            <w:placeholder>
              <w:docPart w:val="DA0B3C13DBC643F2AEDC757E25C7F7A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94F8F6E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C3E66EB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9D66B3" w:rsidRPr="00643BA2" w14:paraId="3F0E849D" w14:textId="77777777" w:rsidTr="007A264F">
        <w:trPr>
          <w:cantSplit/>
        </w:trPr>
        <w:tc>
          <w:tcPr>
            <w:tcW w:w="637" w:type="dxa"/>
          </w:tcPr>
          <w:p w14:paraId="5B0336D2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55B0AE1" w14:textId="230CD921" w:rsidR="009D66B3" w:rsidRPr="006D0437" w:rsidRDefault="00622640" w:rsidP="006226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2640">
              <w:rPr>
                <w:rFonts w:ascii="Arial" w:hAnsi="Arial" w:cs="Arial"/>
              </w:rPr>
              <w:t>Wird auf persönliche Sorgen und Nöte der</w:t>
            </w:r>
            <w:r>
              <w:rPr>
                <w:rFonts w:ascii="Arial" w:hAnsi="Arial" w:cs="Arial"/>
              </w:rPr>
              <w:t xml:space="preserve"> </w:t>
            </w:r>
            <w:r w:rsidRPr="00622640">
              <w:rPr>
                <w:rFonts w:ascii="Arial" w:hAnsi="Arial" w:cs="Arial"/>
              </w:rPr>
              <w:t>Menschen mit Behinderung eingegangen?</w:t>
            </w:r>
          </w:p>
        </w:tc>
        <w:tc>
          <w:tcPr>
            <w:tcW w:w="1122" w:type="dxa"/>
          </w:tcPr>
          <w:p w14:paraId="30BD30F5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1064140955"/>
                <w:placeholder>
                  <w:docPart w:val="6F0ECCD3FDE341ACBA07A76EA6F75DB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50BEAF6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412048610"/>
                <w:placeholder>
                  <w:docPart w:val="D1F3FB7296AB454F8F8A2B8B186A9B0B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593668977"/>
            <w:placeholder>
              <w:docPart w:val="CB57DD90DB1B4F12B4657ABE3B1E5D1C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1541D5E8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B7E666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14:paraId="2B023F4C" w14:textId="77777777" w:rsidR="001038AB" w:rsidRPr="00643BA2" w:rsidRDefault="001038AB">
      <w:pPr>
        <w:rPr>
          <w:rFonts w:ascii="Arial" w:hAnsi="Arial" w:cs="Arial"/>
        </w:rPr>
      </w:pPr>
    </w:p>
    <w:p w14:paraId="10430C4C" w14:textId="77777777"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5E800" w14:textId="77777777" w:rsidR="0075486F" w:rsidRDefault="0075486F">
      <w:r>
        <w:separator/>
      </w:r>
    </w:p>
  </w:endnote>
  <w:endnote w:type="continuationSeparator" w:id="0">
    <w:p w14:paraId="4309B912" w14:textId="77777777" w:rsidR="0075486F" w:rsidRDefault="0075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A5E1" w14:textId="77777777"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4B692D" w14:textId="77777777"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299B" w14:textId="77777777" w:rsidR="003061DD" w:rsidRPr="00B867C7" w:rsidRDefault="003061DD" w:rsidP="00580875">
    <w:pPr>
      <w:pStyle w:val="Fuzeile"/>
      <w:ind w:right="-29"/>
      <w:rPr>
        <w:sz w:val="16"/>
        <w:szCs w:val="16"/>
      </w:rPr>
    </w:pPr>
  </w:p>
  <w:p w14:paraId="284FFFF8" w14:textId="77777777" w:rsidR="00517FBF" w:rsidRPr="00696260" w:rsidRDefault="00EB140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DF4CF87" wp14:editId="23CA34ED">
          <wp:extent cx="561254" cy="304800"/>
          <wp:effectExtent l="0" t="0" r="0" b="0"/>
          <wp:docPr id="2" name="Grafik 2" descr="C:\Users\slawall\AppData\Local\Microsoft\Windows\INetCache\Content.Outlook\UIXDF7W5\UV_Logo_NEU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all\AppData\Local\Microsoft\Windows\INetCache\Content.Outlook\UIXDF7W5\UV_Logo_NEU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58" cy="31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F4C" w14:textId="77777777" w:rsidR="00517FBF" w:rsidRDefault="00517FBF">
    <w:pPr>
      <w:pStyle w:val="Fuzeile"/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F0F0" w14:textId="77777777" w:rsidR="0075486F" w:rsidRDefault="0075486F">
      <w:r>
        <w:separator/>
      </w:r>
    </w:p>
  </w:footnote>
  <w:footnote w:type="continuationSeparator" w:id="0">
    <w:p w14:paraId="03913E36" w14:textId="77777777" w:rsidR="0075486F" w:rsidRDefault="0075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3E62" w14:textId="77777777" w:rsidR="00EB1400" w:rsidRDefault="00EB14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107D" w14:textId="77777777" w:rsidR="00EB1400" w:rsidRDefault="00EB14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DDC2" w14:textId="77777777" w:rsidR="00EB1400" w:rsidRDefault="00EB1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458627">
    <w:abstractNumId w:val="0"/>
  </w:num>
  <w:num w:numId="2" w16cid:durableId="1414545056">
    <w:abstractNumId w:val="2"/>
  </w:num>
  <w:num w:numId="3" w16cid:durableId="645279037">
    <w:abstractNumId w:val="3"/>
  </w:num>
  <w:num w:numId="4" w16cid:durableId="144082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8"/>
    <w:rsid w:val="00073EF1"/>
    <w:rsid w:val="000751F6"/>
    <w:rsid w:val="00083537"/>
    <w:rsid w:val="00084D25"/>
    <w:rsid w:val="0008725B"/>
    <w:rsid w:val="000B75EF"/>
    <w:rsid w:val="000C4C25"/>
    <w:rsid w:val="000D7474"/>
    <w:rsid w:val="000F011A"/>
    <w:rsid w:val="0010336B"/>
    <w:rsid w:val="001038AB"/>
    <w:rsid w:val="00134DBB"/>
    <w:rsid w:val="00162C92"/>
    <w:rsid w:val="001A321E"/>
    <w:rsid w:val="001C27F8"/>
    <w:rsid w:val="002136C6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34009"/>
    <w:rsid w:val="003831E2"/>
    <w:rsid w:val="00392A8E"/>
    <w:rsid w:val="003A11B9"/>
    <w:rsid w:val="003F4556"/>
    <w:rsid w:val="0042382D"/>
    <w:rsid w:val="00441333"/>
    <w:rsid w:val="00477A8C"/>
    <w:rsid w:val="004B271B"/>
    <w:rsid w:val="004D3FEF"/>
    <w:rsid w:val="004D4992"/>
    <w:rsid w:val="00517FBF"/>
    <w:rsid w:val="00542C6A"/>
    <w:rsid w:val="00556EB2"/>
    <w:rsid w:val="00580875"/>
    <w:rsid w:val="005A6854"/>
    <w:rsid w:val="005B2B44"/>
    <w:rsid w:val="005B7DC4"/>
    <w:rsid w:val="005C2CBC"/>
    <w:rsid w:val="005D3B91"/>
    <w:rsid w:val="005D7000"/>
    <w:rsid w:val="00622640"/>
    <w:rsid w:val="006238EA"/>
    <w:rsid w:val="00635B6B"/>
    <w:rsid w:val="00637863"/>
    <w:rsid w:val="00641435"/>
    <w:rsid w:val="00643BA2"/>
    <w:rsid w:val="00696260"/>
    <w:rsid w:val="006D0437"/>
    <w:rsid w:val="006F679E"/>
    <w:rsid w:val="00716488"/>
    <w:rsid w:val="00724DFB"/>
    <w:rsid w:val="00735AD3"/>
    <w:rsid w:val="0075486F"/>
    <w:rsid w:val="007656C6"/>
    <w:rsid w:val="00785802"/>
    <w:rsid w:val="00787418"/>
    <w:rsid w:val="007A264F"/>
    <w:rsid w:val="007E6877"/>
    <w:rsid w:val="0081556E"/>
    <w:rsid w:val="00816775"/>
    <w:rsid w:val="00821F61"/>
    <w:rsid w:val="00825982"/>
    <w:rsid w:val="00863F63"/>
    <w:rsid w:val="008647A1"/>
    <w:rsid w:val="008811E9"/>
    <w:rsid w:val="0088393F"/>
    <w:rsid w:val="00892C45"/>
    <w:rsid w:val="008A28F0"/>
    <w:rsid w:val="009030BF"/>
    <w:rsid w:val="00935CC6"/>
    <w:rsid w:val="00936365"/>
    <w:rsid w:val="00977AB0"/>
    <w:rsid w:val="009D1858"/>
    <w:rsid w:val="009D5058"/>
    <w:rsid w:val="009D66B3"/>
    <w:rsid w:val="00A157F5"/>
    <w:rsid w:val="00A223CF"/>
    <w:rsid w:val="00A23072"/>
    <w:rsid w:val="00A57B5E"/>
    <w:rsid w:val="00A8418B"/>
    <w:rsid w:val="00BA0342"/>
    <w:rsid w:val="00BC1A92"/>
    <w:rsid w:val="00BC6C99"/>
    <w:rsid w:val="00BE6E31"/>
    <w:rsid w:val="00BF1CAA"/>
    <w:rsid w:val="00C513F2"/>
    <w:rsid w:val="00CA2525"/>
    <w:rsid w:val="00D03C95"/>
    <w:rsid w:val="00D26BE7"/>
    <w:rsid w:val="00D273DE"/>
    <w:rsid w:val="00D54B49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A5D1E"/>
    <w:rsid w:val="00EB1400"/>
    <w:rsid w:val="00EC4587"/>
    <w:rsid w:val="00EC74DB"/>
    <w:rsid w:val="00F028EC"/>
    <w:rsid w:val="00F329BD"/>
    <w:rsid w:val="00F4240C"/>
    <w:rsid w:val="00FA2C47"/>
    <w:rsid w:val="00FA7B92"/>
    <w:rsid w:val="00FC2BEC"/>
    <w:rsid w:val="00FD08F8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030FB"/>
  <w15:docId w15:val="{04D408F4-9E52-4CEE-8BCB-DAC3ED3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2A7410FF0A64C8498B03ACEC853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76F24-1662-449F-B77F-63DA64C99BCE}"/>
      </w:docPartPr>
      <w:docPartBody>
        <w:p w:rsidR="00434A73" w:rsidRDefault="00670C88" w:rsidP="00670C88">
          <w:pPr>
            <w:pStyle w:val="32A7410FF0A64C8498B03ACEC853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4872BB2BF194980B2C0DF2C2E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BD95-3A2C-4FB5-968F-B08266AB52E7}"/>
      </w:docPartPr>
      <w:docPartBody>
        <w:p w:rsidR="00434A73" w:rsidRDefault="00670C88" w:rsidP="00670C88">
          <w:pPr>
            <w:pStyle w:val="A4872BB2BF194980B2C0DF2C2E4A950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8582CD35BA94836AA1371188BBB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706EF-3718-4A93-B428-FAB044316409}"/>
      </w:docPartPr>
      <w:docPartBody>
        <w:p w:rsidR="00434A73" w:rsidRDefault="00670C88" w:rsidP="00670C88">
          <w:pPr>
            <w:pStyle w:val="F8582CD35BA94836AA1371188BBB9C0F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0E959A9192F48388B334651840A9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783CE-D9E4-4806-8269-E5C58170F87F}"/>
      </w:docPartPr>
      <w:docPartBody>
        <w:p w:rsidR="00434A73" w:rsidRDefault="00670C88" w:rsidP="00670C88">
          <w:pPr>
            <w:pStyle w:val="C0E959A9192F48388B334651840A9992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532970C02DB4CE9A917E7210152A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BB23B-9212-4CF7-8082-A877E1F3E0D0}"/>
      </w:docPartPr>
      <w:docPartBody>
        <w:p w:rsidR="00434A73" w:rsidRDefault="00670C88" w:rsidP="00670C88">
          <w:pPr>
            <w:pStyle w:val="F532970C02DB4CE9A917E7210152AE7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0B3C13DBC643F2AEDC757E25C7F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BBF60-469A-41B4-B1B4-530CC2A16D48}"/>
      </w:docPartPr>
      <w:docPartBody>
        <w:p w:rsidR="00434A73" w:rsidRDefault="00670C88" w:rsidP="00670C88">
          <w:pPr>
            <w:pStyle w:val="DA0B3C13DBC643F2AEDC757E25C7F7A0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6F0ECCD3FDE341ACBA07A76EA6F75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486EA-A463-4A8D-A11C-D48663F83AD6}"/>
      </w:docPartPr>
      <w:docPartBody>
        <w:p w:rsidR="00434A73" w:rsidRDefault="00670C88" w:rsidP="00670C88">
          <w:pPr>
            <w:pStyle w:val="6F0ECCD3FDE341ACBA07A76EA6F75DB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1F3FB7296AB454F8F8A2B8B186A9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3836F-06FC-42EF-892F-F9B325D0E606}"/>
      </w:docPartPr>
      <w:docPartBody>
        <w:p w:rsidR="00434A73" w:rsidRDefault="00670C88" w:rsidP="00670C88">
          <w:pPr>
            <w:pStyle w:val="D1F3FB7296AB454F8F8A2B8B186A9B0B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B57DD90DB1B4F12B4657ABE3B1E5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EA3B6-94FB-415F-B00C-627F013ED6C3}"/>
      </w:docPartPr>
      <w:docPartBody>
        <w:p w:rsidR="00434A73" w:rsidRDefault="00670C88" w:rsidP="00670C88">
          <w:pPr>
            <w:pStyle w:val="CB57DD90DB1B4F12B4657ABE3B1E5D1C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E564B"/>
    <w:rsid w:val="000E73D2"/>
    <w:rsid w:val="00201814"/>
    <w:rsid w:val="00273389"/>
    <w:rsid w:val="00375A88"/>
    <w:rsid w:val="003831E2"/>
    <w:rsid w:val="003A4E4E"/>
    <w:rsid w:val="00434A73"/>
    <w:rsid w:val="00536ADD"/>
    <w:rsid w:val="00605FE6"/>
    <w:rsid w:val="00670C88"/>
    <w:rsid w:val="006E0050"/>
    <w:rsid w:val="007533A8"/>
    <w:rsid w:val="007669DD"/>
    <w:rsid w:val="00863F63"/>
    <w:rsid w:val="0086604D"/>
    <w:rsid w:val="00A31235"/>
    <w:rsid w:val="00A32466"/>
    <w:rsid w:val="00B70A53"/>
    <w:rsid w:val="00CD5301"/>
    <w:rsid w:val="00CD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C88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2024-08-14T08:31:00Z</dcterms:created>
  <dcterms:modified xsi:type="dcterms:W3CDTF">2024-08-14T08:31:00Z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