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537B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Baustellen im Betrieb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spacing w:before="20" w:after="2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Sind Sicherhe</w:t>
            </w:r>
            <w:r>
              <w:rPr>
                <w:rFonts w:ascii="Arial" w:hAnsi="Arial" w:cs="Arial"/>
              </w:rPr>
              <w:t xml:space="preserve">itsbeauftragte und Beschäftigte </w:t>
            </w:r>
            <w:r w:rsidRPr="00537B9E">
              <w:rPr>
                <w:rFonts w:ascii="Arial" w:hAnsi="Arial" w:cs="Arial"/>
              </w:rPr>
              <w:t>über anstehende Bauarbeiten im Betrieb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informiert?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Werden Bauarbeiten bei laufe</w:t>
            </w:r>
            <w:r w:rsidRPr="00537B9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dem Betrieb </w:t>
            </w:r>
            <w:r w:rsidRPr="00537B9E">
              <w:rPr>
                <w:rFonts w:ascii="Arial" w:hAnsi="Arial" w:cs="Arial"/>
              </w:rPr>
              <w:t>möglichst zeitlich und räumlich vom üblichen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Betriebsg</w:t>
            </w:r>
            <w:r w:rsidRPr="00537B9E">
              <w:rPr>
                <w:rFonts w:ascii="Arial" w:hAnsi="Arial" w:cs="Arial"/>
              </w:rPr>
              <w:t>e</w:t>
            </w:r>
            <w:r w:rsidRPr="00537B9E">
              <w:rPr>
                <w:rFonts w:ascii="Arial" w:hAnsi="Arial" w:cs="Arial"/>
              </w:rPr>
              <w:t>schehen getrennt?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 xml:space="preserve">Wird geprüft, </w:t>
            </w:r>
            <w:r>
              <w:rPr>
                <w:rFonts w:ascii="Arial" w:hAnsi="Arial" w:cs="Arial"/>
              </w:rPr>
              <w:t xml:space="preserve">wo eine gegenseitige Gefährdung </w:t>
            </w:r>
            <w:r w:rsidRPr="00537B9E">
              <w:rPr>
                <w:rFonts w:ascii="Arial" w:hAnsi="Arial" w:cs="Arial"/>
              </w:rPr>
              <w:t>der eigenen Beschä</w:t>
            </w:r>
            <w:r w:rsidRPr="00537B9E">
              <w:rPr>
                <w:rFonts w:ascii="Arial" w:hAnsi="Arial" w:cs="Arial"/>
              </w:rPr>
              <w:t>f</w:t>
            </w:r>
            <w:r w:rsidRPr="00537B9E">
              <w:rPr>
                <w:rFonts w:ascii="Arial" w:hAnsi="Arial" w:cs="Arial"/>
              </w:rPr>
              <w:t>tigten oder der Bauausführenden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gegeben sein kann?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Wird ein Koordinator beste</w:t>
            </w:r>
            <w:r>
              <w:rPr>
                <w:rFonts w:ascii="Arial" w:hAnsi="Arial" w:cs="Arial"/>
              </w:rPr>
              <w:t xml:space="preserve">llt, wenn Beschäftigte </w:t>
            </w:r>
            <w:r w:rsidRPr="00537B9E">
              <w:rPr>
                <w:rFonts w:ascii="Arial" w:hAnsi="Arial" w:cs="Arial"/>
              </w:rPr>
              <w:t>mehrerer Arbeitgeber auf der Baustelle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arbeiten?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Gibt es zum Schutz vor gegense</w:t>
            </w:r>
            <w:r w:rsidRPr="00537B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tiger Gefährdung </w:t>
            </w:r>
            <w:r w:rsidRPr="00537B9E">
              <w:rPr>
                <w:rFonts w:ascii="Arial" w:hAnsi="Arial" w:cs="Arial"/>
              </w:rPr>
              <w:t>einen Plan und, falls möglich, eine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räumliche und zeitliche Abstimmung?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Werden besondere Gefahrenb</w:t>
            </w:r>
            <w:r w:rsidRPr="00537B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reiche abgeschaltet, </w:t>
            </w:r>
            <w:r w:rsidRPr="00537B9E">
              <w:rPr>
                <w:rFonts w:ascii="Arial" w:hAnsi="Arial" w:cs="Arial"/>
              </w:rPr>
              <w:t>abgedeckt oder verschlossen oder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anderwe</w:t>
            </w:r>
            <w:r w:rsidRPr="00537B9E">
              <w:rPr>
                <w:rFonts w:ascii="Arial" w:hAnsi="Arial" w:cs="Arial"/>
              </w:rPr>
              <w:t>i</w:t>
            </w:r>
            <w:r w:rsidRPr="00537B9E">
              <w:rPr>
                <w:rFonts w:ascii="Arial" w:hAnsi="Arial" w:cs="Arial"/>
              </w:rPr>
              <w:t>tig gesichert?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Gibt es besondere Re</w:t>
            </w:r>
            <w:r>
              <w:rPr>
                <w:rFonts w:ascii="Arial" w:hAnsi="Arial" w:cs="Arial"/>
              </w:rPr>
              <w:t xml:space="preserve">gelungen für Baustellenverkehr, </w:t>
            </w:r>
            <w:r w:rsidRPr="00537B9E">
              <w:rPr>
                <w:rFonts w:ascii="Arial" w:hAnsi="Arial" w:cs="Arial"/>
              </w:rPr>
              <w:t>und sind Ve</w:t>
            </w:r>
            <w:r w:rsidRPr="00537B9E">
              <w:rPr>
                <w:rFonts w:ascii="Arial" w:hAnsi="Arial" w:cs="Arial"/>
              </w:rPr>
              <w:t>r</w:t>
            </w:r>
            <w:r w:rsidRPr="00537B9E">
              <w:rPr>
                <w:rFonts w:ascii="Arial" w:hAnsi="Arial" w:cs="Arial"/>
              </w:rPr>
              <w:t>kehrswege, Flucht- und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Rettung</w:t>
            </w:r>
            <w:r w:rsidRPr="00537B9E">
              <w:rPr>
                <w:rFonts w:ascii="Arial" w:hAnsi="Arial" w:cs="Arial"/>
              </w:rPr>
              <w:t>s</w:t>
            </w:r>
            <w:r w:rsidRPr="00537B9E">
              <w:rPr>
                <w:rFonts w:ascii="Arial" w:hAnsi="Arial" w:cs="Arial"/>
              </w:rPr>
              <w:t>wege auch in der Bauphase sicher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begehbar?</w:t>
            </w:r>
          </w:p>
        </w:tc>
        <w:tc>
          <w:tcPr>
            <w:tcW w:w="1122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4221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537B9E" w:rsidP="00537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B9E">
              <w:rPr>
                <w:rFonts w:ascii="Arial" w:hAnsi="Arial" w:cs="Arial"/>
              </w:rPr>
              <w:t>Werden alle Kolleginnen und Ko</w:t>
            </w:r>
            <w:r w:rsidRPr="00537B9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legen zu </w:t>
            </w:r>
            <w:r w:rsidRPr="00537B9E">
              <w:rPr>
                <w:rFonts w:ascii="Arial" w:hAnsi="Arial" w:cs="Arial"/>
              </w:rPr>
              <w:t>abgestimmten Schut</w:t>
            </w:r>
            <w:r w:rsidRPr="00537B9E">
              <w:rPr>
                <w:rFonts w:ascii="Arial" w:hAnsi="Arial" w:cs="Arial"/>
              </w:rPr>
              <w:t>z</w:t>
            </w:r>
            <w:r w:rsidRPr="00537B9E">
              <w:rPr>
                <w:rFonts w:ascii="Arial" w:hAnsi="Arial" w:cs="Arial"/>
              </w:rPr>
              <w:t>maßnahmen und auf</w:t>
            </w:r>
            <w:r>
              <w:rPr>
                <w:rFonts w:ascii="Arial" w:hAnsi="Arial" w:cs="Arial"/>
              </w:rPr>
              <w:t xml:space="preserve"> </w:t>
            </w:r>
            <w:r w:rsidRPr="00537B9E">
              <w:rPr>
                <w:rFonts w:ascii="Arial" w:hAnsi="Arial" w:cs="Arial"/>
              </w:rPr>
              <w:t>die Bauzeit begrenzte Regelungen unterwi</w:t>
            </w:r>
            <w:r w:rsidRPr="00537B9E">
              <w:rPr>
                <w:rFonts w:ascii="Arial" w:hAnsi="Arial" w:cs="Arial"/>
              </w:rPr>
              <w:t>e</w:t>
            </w:r>
            <w:r w:rsidRPr="00537B9E"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9D66B3" w:rsidRDefault="0024221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24221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16" w:rsidRDefault="00242216">
      <w:r>
        <w:separator/>
      </w:r>
    </w:p>
  </w:endnote>
  <w:endnote w:type="continuationSeparator" w:id="0">
    <w:p w:rsidR="00242216" w:rsidRDefault="002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D" w:rsidRPr="00B867C7" w:rsidRDefault="00804DAD" w:rsidP="00804DAD">
    <w:pPr>
      <w:pStyle w:val="Fuzeile"/>
      <w:ind w:right="-29"/>
      <w:rPr>
        <w:sz w:val="16"/>
        <w:szCs w:val="16"/>
      </w:rPr>
    </w:pPr>
  </w:p>
  <w:p w:rsidR="00517FBF" w:rsidRPr="00804DAD" w:rsidRDefault="00804DAD" w:rsidP="00804DAD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F771DE2" wp14:editId="17C256BF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16" w:rsidRDefault="00242216">
      <w:r>
        <w:separator/>
      </w:r>
    </w:p>
  </w:footnote>
  <w:footnote w:type="continuationSeparator" w:id="0">
    <w:p w:rsidR="00242216" w:rsidRDefault="0024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D" w:rsidRDefault="00804D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D" w:rsidRDefault="00804D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D" w:rsidRDefault="00804D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4582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216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37B9E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04DAD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15A82"/>
    <w:rsid w:val="00273389"/>
    <w:rsid w:val="003A4E4E"/>
    <w:rsid w:val="00434A73"/>
    <w:rsid w:val="00536ADD"/>
    <w:rsid w:val="00670C88"/>
    <w:rsid w:val="006E0050"/>
    <w:rsid w:val="008024EE"/>
    <w:rsid w:val="0086604D"/>
    <w:rsid w:val="00A31235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2023-08-11T09:01:00Z</dcterms:created>
  <dcterms:modified xsi:type="dcterms:W3CDTF">2023-08-15T09:40:00Z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