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360C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Anfahrschutz an Regalen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C94DA1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C94DA1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C94DA1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030D71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030D7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030D7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030D7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030D71" w:rsidRDefault="001038AB" w:rsidP="00030D7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030D7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A2CA3" w:rsidP="002A2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Werden Regale durch Stapler oder andere Flurförderzeuge</w:t>
            </w:r>
            <w:r>
              <w:rPr>
                <w:rFonts w:ascii="Arial" w:hAnsi="Arial" w:cs="Arial"/>
              </w:rPr>
              <w:t xml:space="preserve"> </w:t>
            </w:r>
            <w:r w:rsidRPr="002A2CA3">
              <w:rPr>
                <w:rFonts w:ascii="Arial" w:hAnsi="Arial" w:cs="Arial"/>
              </w:rPr>
              <w:t>bestückt?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030D71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43BA2" w:rsidRDefault="002A2CA3" w:rsidP="002A2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Werden die Regalstützen an Ec</w:t>
            </w:r>
            <w:r w:rsidRPr="002A2CA3">
              <w:rPr>
                <w:rFonts w:ascii="Arial" w:hAnsi="Arial" w:cs="Arial"/>
              </w:rPr>
              <w:t>k</w:t>
            </w:r>
            <w:r w:rsidRPr="002A2CA3">
              <w:rPr>
                <w:rFonts w:ascii="Arial" w:hAnsi="Arial" w:cs="Arial"/>
              </w:rPr>
              <w:t>bereichen und an</w:t>
            </w:r>
            <w:r>
              <w:rPr>
                <w:rFonts w:ascii="Arial" w:hAnsi="Arial" w:cs="Arial"/>
              </w:rPr>
              <w:t xml:space="preserve"> </w:t>
            </w:r>
            <w:r w:rsidRPr="002A2CA3">
              <w:rPr>
                <w:rFonts w:ascii="Arial" w:hAnsi="Arial" w:cs="Arial"/>
              </w:rPr>
              <w:t>Durchfahrten durch Schutzeinrichtungen g</w:t>
            </w:r>
            <w:r w:rsidRPr="002A2CA3">
              <w:rPr>
                <w:rFonts w:ascii="Arial" w:hAnsi="Arial" w:cs="Arial"/>
              </w:rPr>
              <w:t>e</w:t>
            </w:r>
            <w:r w:rsidRPr="002A2CA3">
              <w:rPr>
                <w:rFonts w:ascii="Arial" w:hAnsi="Arial" w:cs="Arial"/>
              </w:rPr>
              <w:t>schützt?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A2CA3" w:rsidP="002A2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Ist der Fußboden geeignet, um einen Anfahrschutz</w:t>
            </w:r>
            <w:r>
              <w:rPr>
                <w:rFonts w:ascii="Arial" w:hAnsi="Arial" w:cs="Arial"/>
              </w:rPr>
              <w:t xml:space="preserve"> </w:t>
            </w:r>
            <w:r w:rsidRPr="002A2CA3">
              <w:rPr>
                <w:rFonts w:ascii="Arial" w:hAnsi="Arial" w:cs="Arial"/>
              </w:rPr>
              <w:t>sicher zu ve</w:t>
            </w:r>
            <w:r w:rsidRPr="002A2CA3">
              <w:rPr>
                <w:rFonts w:ascii="Arial" w:hAnsi="Arial" w:cs="Arial"/>
              </w:rPr>
              <w:t>r</w:t>
            </w:r>
            <w:r w:rsidRPr="002A2CA3">
              <w:rPr>
                <w:rFonts w:ascii="Arial" w:hAnsi="Arial" w:cs="Arial"/>
              </w:rPr>
              <w:t>ankern und die auftretenden Kräfte</w:t>
            </w:r>
            <w:r>
              <w:rPr>
                <w:rFonts w:ascii="Arial" w:hAnsi="Arial" w:cs="Arial"/>
              </w:rPr>
              <w:t xml:space="preserve"> </w:t>
            </w:r>
            <w:r w:rsidRPr="002A2CA3">
              <w:rPr>
                <w:rFonts w:ascii="Arial" w:hAnsi="Arial" w:cs="Arial"/>
              </w:rPr>
              <w:t>aufzunehmen?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A2CA3" w:rsidP="002A2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Sind die Schutzeinrichtungen fest im Boden</w:t>
            </w:r>
            <w:r>
              <w:rPr>
                <w:rFonts w:ascii="Arial" w:hAnsi="Arial" w:cs="Arial"/>
              </w:rPr>
              <w:t xml:space="preserve"> </w:t>
            </w:r>
            <w:r w:rsidRPr="002A2CA3">
              <w:rPr>
                <w:rFonts w:ascii="Arial" w:hAnsi="Arial" w:cs="Arial"/>
              </w:rPr>
              <w:t>verankert?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A2CA3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Entspricht die Verankerung den Herstellerangaben?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C130A" w:rsidRDefault="002A2CA3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Ist der Schutz ausreichend hoch?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A2CA3" w:rsidP="002A2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2CA3">
              <w:rPr>
                <w:rFonts w:ascii="Arial" w:hAnsi="Arial" w:cs="Arial"/>
              </w:rPr>
              <w:t>Ist der Anfahrschutz ausreichend stabil und</w:t>
            </w:r>
            <w:r>
              <w:rPr>
                <w:rFonts w:ascii="Arial" w:hAnsi="Arial" w:cs="Arial"/>
              </w:rPr>
              <w:t xml:space="preserve"> </w:t>
            </w:r>
            <w:r w:rsidRPr="002A2CA3">
              <w:rPr>
                <w:rFonts w:ascii="Arial" w:hAnsi="Arial" w:cs="Arial"/>
              </w:rPr>
              <w:t>unbeschädigt?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F3DBC" w:rsidP="002F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DBC">
              <w:rPr>
                <w:rFonts w:ascii="Arial" w:hAnsi="Arial" w:cs="Arial"/>
              </w:rPr>
              <w:t>Ist ein Sicherheitsabstand zu den Regalstützen</w:t>
            </w:r>
            <w:r>
              <w:rPr>
                <w:rFonts w:ascii="Arial" w:hAnsi="Arial" w:cs="Arial"/>
              </w:rPr>
              <w:t xml:space="preserve"> </w:t>
            </w:r>
            <w:r w:rsidRPr="002F3DBC">
              <w:rPr>
                <w:rFonts w:ascii="Arial" w:hAnsi="Arial" w:cs="Arial"/>
              </w:rPr>
              <w:t>eingehalten?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F3DBC" w:rsidP="002F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DBC">
              <w:rPr>
                <w:rFonts w:ascii="Arial" w:hAnsi="Arial" w:cs="Arial"/>
              </w:rPr>
              <w:t>Sind mittlere und innenliegende Regalstützen</w:t>
            </w:r>
            <w:r>
              <w:rPr>
                <w:rFonts w:ascii="Arial" w:hAnsi="Arial" w:cs="Arial"/>
              </w:rPr>
              <w:t xml:space="preserve"> </w:t>
            </w:r>
            <w:r w:rsidRPr="002F3DBC">
              <w:rPr>
                <w:rFonts w:ascii="Arial" w:hAnsi="Arial" w:cs="Arial"/>
              </w:rPr>
              <w:t>beschädigt?</w:t>
            </w:r>
          </w:p>
        </w:tc>
        <w:tc>
          <w:tcPr>
            <w:tcW w:w="1122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2F3DBC" w:rsidP="002F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DBC">
              <w:rPr>
                <w:rFonts w:ascii="Arial" w:hAnsi="Arial" w:cs="Arial"/>
              </w:rPr>
              <w:t>Werden vom Regalhersteller Schutzeinrichtungen</w:t>
            </w:r>
            <w:r>
              <w:rPr>
                <w:rFonts w:ascii="Arial" w:hAnsi="Arial" w:cs="Arial"/>
              </w:rPr>
              <w:t xml:space="preserve"> </w:t>
            </w:r>
            <w:r w:rsidRPr="002F3DBC">
              <w:rPr>
                <w:rFonts w:ascii="Arial" w:hAnsi="Arial" w:cs="Arial"/>
              </w:rPr>
              <w:t>für mittlere Stützen angeboten?</w:t>
            </w:r>
          </w:p>
        </w:tc>
        <w:tc>
          <w:tcPr>
            <w:tcW w:w="1122" w:type="dxa"/>
          </w:tcPr>
          <w:p w:rsidR="00A91E91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2F3DBC" w:rsidP="002F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DBC">
              <w:rPr>
                <w:rFonts w:ascii="Arial" w:hAnsi="Arial" w:cs="Arial"/>
              </w:rPr>
              <w:t>Werden Regale und ihre Schut</w:t>
            </w:r>
            <w:r w:rsidRPr="002F3DBC">
              <w:rPr>
                <w:rFonts w:ascii="Arial" w:hAnsi="Arial" w:cs="Arial"/>
              </w:rPr>
              <w:t>z</w:t>
            </w:r>
            <w:r w:rsidRPr="002F3DBC">
              <w:rPr>
                <w:rFonts w:ascii="Arial" w:hAnsi="Arial" w:cs="Arial"/>
              </w:rPr>
              <w:t>einrichtungen</w:t>
            </w:r>
            <w:r>
              <w:rPr>
                <w:rFonts w:ascii="Arial" w:hAnsi="Arial" w:cs="Arial"/>
              </w:rPr>
              <w:t xml:space="preserve"> </w:t>
            </w:r>
            <w:r w:rsidRPr="002F3DBC">
              <w:rPr>
                <w:rFonts w:ascii="Arial" w:hAnsi="Arial" w:cs="Arial"/>
              </w:rPr>
              <w:t>regelmäßig geprüft?</w:t>
            </w:r>
          </w:p>
        </w:tc>
        <w:tc>
          <w:tcPr>
            <w:tcW w:w="1122" w:type="dxa"/>
          </w:tcPr>
          <w:p w:rsidR="00A91E91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030D7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2F3DBC" w:rsidRDefault="002F3DBC" w:rsidP="002F3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DBC">
              <w:rPr>
                <w:rFonts w:ascii="Arial" w:hAnsi="Arial" w:cs="Arial"/>
              </w:rPr>
              <w:t>Werden Beschädigungen an Stü</w:t>
            </w:r>
            <w:r w:rsidRPr="002F3DBC">
              <w:rPr>
                <w:rFonts w:ascii="Arial" w:hAnsi="Arial" w:cs="Arial"/>
              </w:rPr>
              <w:t>t</w:t>
            </w:r>
            <w:r w:rsidRPr="002F3DBC">
              <w:rPr>
                <w:rFonts w:ascii="Arial" w:hAnsi="Arial" w:cs="Arial"/>
              </w:rPr>
              <w:t>zen oder Schutzeinrichtungen</w:t>
            </w:r>
            <w:r>
              <w:rPr>
                <w:rFonts w:ascii="Arial" w:hAnsi="Arial" w:cs="Arial"/>
              </w:rPr>
              <w:t xml:space="preserve"> </w:t>
            </w:r>
            <w:r w:rsidRPr="002F3DBC">
              <w:rPr>
                <w:rFonts w:ascii="Arial" w:hAnsi="Arial" w:cs="Arial"/>
              </w:rPr>
              <w:t>dem Vorgesetzten gemeldet?</w:t>
            </w:r>
          </w:p>
        </w:tc>
        <w:tc>
          <w:tcPr>
            <w:tcW w:w="1122" w:type="dxa"/>
          </w:tcPr>
          <w:p w:rsidR="002F3DBC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5F2C60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C94DA1" w:rsidP="00030D7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A4" w:rsidRDefault="00755EA4">
      <w:r>
        <w:separator/>
      </w:r>
    </w:p>
  </w:endnote>
  <w:endnote w:type="continuationSeparator" w:id="0">
    <w:p w:rsidR="00755EA4" w:rsidRDefault="007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C94DA1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bookmarkStart w:id="12" w:name="_GoBack"/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A4" w:rsidRDefault="00755EA4">
      <w:r>
        <w:separator/>
      </w:r>
    </w:p>
  </w:footnote>
  <w:footnote w:type="continuationSeparator" w:id="0">
    <w:p w:rsidR="00755EA4" w:rsidRDefault="0075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60" w:rsidRDefault="005F2C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60" w:rsidRDefault="005F2C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60" w:rsidRDefault="005F2C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30D71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55EA4"/>
    <w:rsid w:val="007656C6"/>
    <w:rsid w:val="007831DF"/>
    <w:rsid w:val="00785802"/>
    <w:rsid w:val="007E6877"/>
    <w:rsid w:val="007E7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9030BF"/>
    <w:rsid w:val="00921FA8"/>
    <w:rsid w:val="00977AB0"/>
    <w:rsid w:val="009D1858"/>
    <w:rsid w:val="009D5058"/>
    <w:rsid w:val="00A20E8C"/>
    <w:rsid w:val="00A57B5E"/>
    <w:rsid w:val="00A8418B"/>
    <w:rsid w:val="00A91E91"/>
    <w:rsid w:val="00B24419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F0160C"/>
    <w:rsid w:val="00F028EC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94DA1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C94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4DA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69679F"/>
    <w:rsid w:val="00D04F86"/>
    <w:rsid w:val="00D77B20"/>
    <w:rsid w:val="00EE43EC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2018-01-04T08:59:00Z</dcterms:created>
  <dcterms:modified xsi:type="dcterms:W3CDTF">2018-01-04T12:40:00Z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